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5AC19" w14:textId="1C7FEF4F" w:rsidR="00A47C45" w:rsidRPr="004A2D88" w:rsidRDefault="00A47C45" w:rsidP="0010406E">
      <w:pPr>
        <w:spacing w:after="0" w:line="240" w:lineRule="auto"/>
        <w:jc w:val="center"/>
        <w:rPr>
          <w:rFonts w:ascii="Lato" w:eastAsia="Times New Roman" w:hAnsi="Lato" w:cs="Times New Roman"/>
          <w:b/>
          <w:color w:val="0046AD"/>
          <w:szCs w:val="20"/>
          <w:lang w:val="en-GB"/>
        </w:rPr>
      </w:pPr>
      <w:r w:rsidRPr="004A2D88">
        <w:rPr>
          <w:rFonts w:ascii="Lato" w:eastAsia="Times New Roman" w:hAnsi="Lato" w:cs="Times New Roman"/>
          <w:b/>
          <w:color w:val="0046AD"/>
          <w:szCs w:val="20"/>
          <w:lang w:val="en-GB"/>
        </w:rPr>
        <w:t xml:space="preserve">Template for the </w:t>
      </w:r>
      <w:r w:rsidR="00460CDB" w:rsidRPr="004A2D88">
        <w:rPr>
          <w:rFonts w:ascii="Lato" w:eastAsia="Times New Roman" w:hAnsi="Lato" w:cs="Times New Roman"/>
          <w:b/>
          <w:color w:val="0046AD"/>
          <w:szCs w:val="20"/>
          <w:lang w:val="en-GB"/>
        </w:rPr>
        <w:t xml:space="preserve">BIFR </w:t>
      </w:r>
      <w:r w:rsidR="000958C5" w:rsidRPr="004A2D88">
        <w:rPr>
          <w:rFonts w:ascii="Lato" w:eastAsia="Times New Roman" w:hAnsi="Lato" w:cs="Times New Roman"/>
          <w:b/>
          <w:color w:val="0046AD"/>
          <w:szCs w:val="20"/>
          <w:lang w:val="en-GB"/>
        </w:rPr>
        <w:t>202</w:t>
      </w:r>
      <w:r w:rsidR="00D91E6C" w:rsidRPr="004A2D88">
        <w:rPr>
          <w:rFonts w:ascii="Lato" w:eastAsia="Times New Roman" w:hAnsi="Lato" w:cs="Times New Roman"/>
          <w:b/>
          <w:color w:val="0046AD"/>
          <w:szCs w:val="20"/>
          <w:lang w:val="en-GB"/>
        </w:rPr>
        <w:t>7</w:t>
      </w:r>
      <w:r w:rsidR="0010406E" w:rsidRPr="004A2D88">
        <w:rPr>
          <w:rFonts w:ascii="Lato" w:eastAsia="Times New Roman" w:hAnsi="Lato" w:cs="Times New Roman"/>
          <w:b/>
          <w:color w:val="0046AD"/>
          <w:szCs w:val="20"/>
          <w:lang w:val="en-GB"/>
        </w:rPr>
        <w:t xml:space="preserve"> </w:t>
      </w:r>
      <w:r w:rsidRPr="004A2D88">
        <w:rPr>
          <w:rFonts w:ascii="Lato" w:eastAsia="Times New Roman" w:hAnsi="Lato" w:cs="Times New Roman"/>
          <w:b/>
          <w:color w:val="0046AD"/>
          <w:szCs w:val="20"/>
          <w:lang w:val="en-GB"/>
        </w:rPr>
        <w:t xml:space="preserve">Sign-off </w:t>
      </w:r>
      <w:r w:rsidR="0010406E" w:rsidRPr="004A2D88">
        <w:rPr>
          <w:rFonts w:ascii="Lato" w:eastAsia="Times New Roman" w:hAnsi="Lato" w:cs="Times New Roman"/>
          <w:b/>
          <w:color w:val="0046AD"/>
          <w:szCs w:val="20"/>
          <w:lang w:val="en-GB"/>
        </w:rPr>
        <w:t xml:space="preserve">Report </w:t>
      </w:r>
    </w:p>
    <w:p w14:paraId="07BBB468" w14:textId="77777777" w:rsidR="0010406E" w:rsidRPr="004A2D88" w:rsidRDefault="0010406E" w:rsidP="0010406E">
      <w:pPr>
        <w:spacing w:after="0" w:line="240" w:lineRule="auto"/>
        <w:jc w:val="center"/>
        <w:rPr>
          <w:rFonts w:ascii="Lato" w:eastAsia="Times New Roman" w:hAnsi="Lato" w:cs="Times New Roman"/>
          <w:b/>
          <w:color w:val="0046AD"/>
          <w:szCs w:val="20"/>
          <w:lang w:val="en-GB"/>
        </w:rPr>
      </w:pPr>
    </w:p>
    <w:p w14:paraId="124845A1" w14:textId="77777777" w:rsidR="00A47C45" w:rsidRPr="004A2D88" w:rsidRDefault="00A47C45" w:rsidP="00A47C45">
      <w:pPr>
        <w:spacing w:after="0" w:line="240" w:lineRule="auto"/>
        <w:jc w:val="both"/>
        <w:rPr>
          <w:rFonts w:ascii="Lato" w:eastAsia="Times New Roman" w:hAnsi="Lato" w:cs="Times New Roman"/>
          <w:b/>
          <w:color w:val="0046AD"/>
          <w:sz w:val="20"/>
          <w:szCs w:val="20"/>
          <w:lang w:val="en-GB"/>
        </w:rPr>
      </w:pPr>
    </w:p>
    <w:p w14:paraId="79A3DF6B" w14:textId="77777777" w:rsidR="00A47C45" w:rsidRPr="004A2D88" w:rsidRDefault="00A47C45" w:rsidP="00F02245">
      <w:pPr>
        <w:spacing w:after="40" w:line="240" w:lineRule="auto"/>
        <w:rPr>
          <w:rFonts w:ascii="Lato" w:hAnsi="Lato"/>
          <w:sz w:val="20"/>
        </w:rPr>
      </w:pPr>
      <w:r w:rsidRPr="004A2D88">
        <w:rPr>
          <w:rFonts w:ascii="Lato" w:eastAsia="MS Mincho" w:hAnsi="Lato" w:cs="Times New Roman"/>
          <w:sz w:val="20"/>
          <w:szCs w:val="20"/>
          <w:lang w:val="en-GB"/>
        </w:rPr>
        <w:t xml:space="preserve">To: </w:t>
      </w:r>
      <w:r w:rsidRPr="004A2D88">
        <w:rPr>
          <w:rFonts w:ascii="Lato" w:eastAsia="MS Mincho" w:hAnsi="Lato" w:cs="Times New Roman"/>
          <w:sz w:val="20"/>
          <w:szCs w:val="20"/>
          <w:lang w:val="en-GB"/>
        </w:rPr>
        <w:tab/>
      </w:r>
      <w:r w:rsidRPr="004A2D88">
        <w:rPr>
          <w:rFonts w:ascii="Lato" w:hAnsi="Lato"/>
          <w:sz w:val="20"/>
        </w:rPr>
        <w:t xml:space="preserve">Central Bank of Ireland </w:t>
      </w:r>
    </w:p>
    <w:p w14:paraId="1EBEF2FA" w14:textId="77777777" w:rsidR="00A47C45" w:rsidRPr="004A2D88" w:rsidRDefault="00A47C45" w:rsidP="00F02245">
      <w:pPr>
        <w:spacing w:after="40" w:line="240" w:lineRule="auto"/>
        <w:ind w:firstLine="708"/>
        <w:rPr>
          <w:rFonts w:ascii="Lato" w:hAnsi="Lato"/>
          <w:sz w:val="20"/>
        </w:rPr>
      </w:pPr>
      <w:r w:rsidRPr="004A2D88">
        <w:rPr>
          <w:rFonts w:ascii="Lato" w:hAnsi="Lato"/>
          <w:sz w:val="20"/>
        </w:rPr>
        <w:t xml:space="preserve">Resolution </w:t>
      </w:r>
      <w:r w:rsidR="00F02245" w:rsidRPr="004A2D88">
        <w:rPr>
          <w:rFonts w:ascii="Lato" w:hAnsi="Lato"/>
          <w:sz w:val="20"/>
        </w:rPr>
        <w:t>&amp; Crisis Management</w:t>
      </w:r>
      <w:r w:rsidR="00F02245" w:rsidRPr="004A2D88">
        <w:rPr>
          <w:rFonts w:ascii="Lato" w:eastAsia="Calibri" w:hAnsi="Lato" w:cs="Calibri"/>
          <w:noProof/>
          <w:color w:val="000000"/>
          <w:sz w:val="20"/>
          <w:szCs w:val="20"/>
          <w:lang w:eastAsia="en-IE"/>
        </w:rPr>
        <w:t xml:space="preserve"> </w:t>
      </w:r>
      <w:r w:rsidRPr="004A2D88">
        <w:rPr>
          <w:rFonts w:ascii="Lato" w:hAnsi="Lato"/>
          <w:sz w:val="20"/>
        </w:rPr>
        <w:t>Division</w:t>
      </w:r>
    </w:p>
    <w:p w14:paraId="1E7C11E7" w14:textId="77777777" w:rsidR="00A47C45" w:rsidRPr="004A2D88" w:rsidRDefault="00A47C45" w:rsidP="00F02245">
      <w:pPr>
        <w:spacing w:after="40" w:line="240" w:lineRule="auto"/>
        <w:ind w:firstLine="708"/>
        <w:rPr>
          <w:rFonts w:ascii="Lato" w:hAnsi="Lato"/>
          <w:sz w:val="20"/>
        </w:rPr>
      </w:pPr>
      <w:r w:rsidRPr="004A2D88">
        <w:rPr>
          <w:rFonts w:ascii="Lato" w:hAnsi="Lato"/>
          <w:sz w:val="20"/>
        </w:rPr>
        <w:t>PO Box 559</w:t>
      </w:r>
    </w:p>
    <w:p w14:paraId="18C77D6C" w14:textId="77777777" w:rsidR="00A47C45" w:rsidRPr="004A2D88" w:rsidRDefault="00A47C45" w:rsidP="00F02245">
      <w:pPr>
        <w:spacing w:after="40" w:line="240" w:lineRule="auto"/>
        <w:ind w:firstLine="708"/>
        <w:rPr>
          <w:rFonts w:ascii="Lato" w:hAnsi="Lato"/>
          <w:sz w:val="20"/>
        </w:rPr>
      </w:pPr>
      <w:r w:rsidRPr="004A2D88">
        <w:rPr>
          <w:rFonts w:ascii="Lato" w:hAnsi="Lato"/>
          <w:sz w:val="20"/>
        </w:rPr>
        <w:t>New Wapping Street</w:t>
      </w:r>
    </w:p>
    <w:p w14:paraId="38235C0C" w14:textId="77777777" w:rsidR="00A47C45" w:rsidRPr="004A2D88" w:rsidRDefault="00A47C45" w:rsidP="00F02245">
      <w:pPr>
        <w:spacing w:after="40" w:line="240" w:lineRule="auto"/>
        <w:ind w:firstLine="708"/>
        <w:rPr>
          <w:rFonts w:ascii="Lato" w:hAnsi="Lato"/>
          <w:sz w:val="20"/>
        </w:rPr>
      </w:pPr>
      <w:r w:rsidRPr="004A2D88">
        <w:rPr>
          <w:rFonts w:ascii="Lato" w:hAnsi="Lato"/>
          <w:sz w:val="20"/>
        </w:rPr>
        <w:t>North Wall Quay</w:t>
      </w:r>
    </w:p>
    <w:p w14:paraId="3F8EFA99" w14:textId="77777777" w:rsidR="00A47C45" w:rsidRPr="004A2D88" w:rsidRDefault="00A47C45" w:rsidP="00F02245">
      <w:pPr>
        <w:spacing w:after="40" w:line="240" w:lineRule="auto"/>
        <w:ind w:firstLine="708"/>
        <w:rPr>
          <w:rFonts w:ascii="Lato" w:hAnsi="Lato"/>
          <w:sz w:val="20"/>
        </w:rPr>
      </w:pPr>
      <w:r w:rsidRPr="004A2D88">
        <w:rPr>
          <w:rFonts w:ascii="Lato" w:hAnsi="Lato"/>
          <w:sz w:val="20"/>
        </w:rPr>
        <w:t>Dublin 1</w:t>
      </w:r>
    </w:p>
    <w:p w14:paraId="6B3088EF" w14:textId="77777777" w:rsidR="003F7D21" w:rsidRPr="004A2D88" w:rsidRDefault="003F7D21" w:rsidP="00F02245">
      <w:pPr>
        <w:spacing w:after="40" w:line="240" w:lineRule="auto"/>
        <w:ind w:firstLine="708"/>
        <w:rPr>
          <w:rFonts w:ascii="Lato" w:hAnsi="Lato"/>
          <w:sz w:val="20"/>
        </w:rPr>
      </w:pPr>
      <w:r w:rsidRPr="004A2D88">
        <w:rPr>
          <w:rFonts w:ascii="Lato" w:hAnsi="Lato"/>
          <w:sz w:val="20"/>
        </w:rPr>
        <w:t>D01 F7X3</w:t>
      </w:r>
    </w:p>
    <w:p w14:paraId="4002325C" w14:textId="77777777" w:rsidR="00A47C45" w:rsidRPr="004A2D88" w:rsidRDefault="00A47C45" w:rsidP="00A47C45">
      <w:pPr>
        <w:spacing w:after="0" w:line="240" w:lineRule="auto"/>
        <w:rPr>
          <w:rFonts w:ascii="Lato" w:eastAsia="MS Mincho" w:hAnsi="Lato" w:cs="Times New Roman"/>
          <w:sz w:val="20"/>
          <w:szCs w:val="20"/>
          <w:lang w:val="en-GB"/>
        </w:rPr>
      </w:pPr>
    </w:p>
    <w:p w14:paraId="2F52BEE0" w14:textId="611C6A7A" w:rsidR="00A47C45" w:rsidRPr="004A2D88" w:rsidRDefault="00A47C45" w:rsidP="00A47C45">
      <w:pPr>
        <w:spacing w:after="0" w:line="240" w:lineRule="auto"/>
        <w:jc w:val="center"/>
        <w:rPr>
          <w:rFonts w:ascii="Lato" w:eastAsia="MS Mincho" w:hAnsi="Lato" w:cs="Times New Roman"/>
          <w:b/>
          <w:sz w:val="20"/>
          <w:szCs w:val="20"/>
          <w:lang w:val="en-GB"/>
        </w:rPr>
      </w:pPr>
      <w:r w:rsidRPr="004A2D88">
        <w:rPr>
          <w:rFonts w:ascii="Lato" w:eastAsia="MS Mincho" w:hAnsi="Lato" w:cs="Times New Roman"/>
          <w:b/>
          <w:sz w:val="20"/>
          <w:szCs w:val="20"/>
          <w:lang w:val="en-GB"/>
        </w:rPr>
        <w:t xml:space="preserve">Sign-off </w:t>
      </w:r>
      <w:r w:rsidR="0010406E" w:rsidRPr="004A2D88">
        <w:rPr>
          <w:rFonts w:ascii="Lato" w:eastAsia="MS Mincho" w:hAnsi="Lato" w:cs="Times New Roman"/>
          <w:b/>
          <w:sz w:val="20"/>
          <w:szCs w:val="20"/>
          <w:lang w:val="en-GB"/>
        </w:rPr>
        <w:t>Report</w:t>
      </w:r>
    </w:p>
    <w:p w14:paraId="14716DD8" w14:textId="77777777" w:rsidR="00A47C45" w:rsidRPr="004A2D88" w:rsidRDefault="00A47C45" w:rsidP="00A47C45">
      <w:pPr>
        <w:spacing w:after="0" w:line="240" w:lineRule="auto"/>
        <w:rPr>
          <w:rFonts w:ascii="Lato" w:eastAsia="MS Mincho" w:hAnsi="Lato" w:cs="Times New Roman"/>
          <w:sz w:val="20"/>
          <w:szCs w:val="20"/>
          <w:lang w:val="en-GB"/>
        </w:rPr>
      </w:pPr>
    </w:p>
    <w:p w14:paraId="5E8FC278" w14:textId="730C5B39" w:rsidR="00A47C45" w:rsidRPr="004A2D88" w:rsidRDefault="00A47C45" w:rsidP="00A47C45">
      <w:pPr>
        <w:spacing w:after="0" w:line="240" w:lineRule="auto"/>
        <w:ind w:left="993" w:hanging="993"/>
        <w:rPr>
          <w:rFonts w:ascii="Lato" w:eastAsia="MS Mincho" w:hAnsi="Lato" w:cs="Times New Roman"/>
          <w:b/>
          <w:sz w:val="20"/>
          <w:szCs w:val="20"/>
          <w:lang w:val="en-GB"/>
        </w:rPr>
      </w:pPr>
      <w:r w:rsidRPr="004A2D88">
        <w:rPr>
          <w:rFonts w:ascii="Lato" w:eastAsia="MS Mincho" w:hAnsi="Lato" w:cs="Times New Roman"/>
          <w:sz w:val="20"/>
          <w:szCs w:val="20"/>
          <w:lang w:val="en-GB"/>
        </w:rPr>
        <w:t>Subject:</w:t>
      </w:r>
      <w:r w:rsidRPr="004A2D88">
        <w:rPr>
          <w:rFonts w:ascii="Lato" w:eastAsia="MS Mincho" w:hAnsi="Lato" w:cs="Times New Roman"/>
          <w:b/>
          <w:sz w:val="20"/>
          <w:szCs w:val="20"/>
          <w:lang w:val="en-GB"/>
        </w:rPr>
        <w:t xml:space="preserve">  Data for the calculation of </w:t>
      </w:r>
      <w:r w:rsidR="00FC018C" w:rsidRPr="004A2D88">
        <w:rPr>
          <w:rFonts w:ascii="Lato" w:eastAsia="MS Mincho" w:hAnsi="Lato" w:cs="Times New Roman"/>
          <w:b/>
          <w:sz w:val="20"/>
          <w:szCs w:val="20"/>
          <w:lang w:val="en-GB"/>
        </w:rPr>
        <w:t xml:space="preserve">the </w:t>
      </w:r>
      <w:r w:rsidRPr="004A2D88">
        <w:rPr>
          <w:rFonts w:ascii="Lato" w:eastAsia="MS Mincho" w:hAnsi="Lato" w:cs="Times New Roman"/>
          <w:b/>
          <w:sz w:val="20"/>
          <w:szCs w:val="20"/>
          <w:lang w:val="en-GB"/>
        </w:rPr>
        <w:t>202</w:t>
      </w:r>
      <w:r w:rsidR="00D91E6C" w:rsidRPr="004A2D88">
        <w:rPr>
          <w:rFonts w:ascii="Lato" w:eastAsia="MS Mincho" w:hAnsi="Lato" w:cs="Times New Roman"/>
          <w:b/>
          <w:sz w:val="20"/>
          <w:szCs w:val="20"/>
          <w:lang w:val="en-GB"/>
        </w:rPr>
        <w:t>7</w:t>
      </w:r>
      <w:r w:rsidRPr="004A2D88">
        <w:rPr>
          <w:rFonts w:ascii="Lato" w:eastAsia="MS Mincho" w:hAnsi="Lato" w:cs="Times New Roman"/>
          <w:b/>
          <w:sz w:val="20"/>
          <w:szCs w:val="20"/>
          <w:lang w:val="en-GB"/>
        </w:rPr>
        <w:t xml:space="preserve"> </w:t>
      </w:r>
      <w:r w:rsidR="00537892" w:rsidRPr="004A2D88">
        <w:rPr>
          <w:rFonts w:ascii="Lato" w:eastAsia="MS Mincho" w:hAnsi="Lato" w:cs="Times New Roman"/>
          <w:b/>
          <w:sz w:val="20"/>
          <w:szCs w:val="24"/>
          <w:lang w:val="en-GB"/>
        </w:rPr>
        <w:t>E</w:t>
      </w:r>
      <w:r w:rsidRPr="004A2D88">
        <w:rPr>
          <w:rFonts w:ascii="Lato" w:eastAsia="MS Mincho" w:hAnsi="Lato" w:cs="Times New Roman"/>
          <w:b/>
          <w:sz w:val="20"/>
          <w:szCs w:val="24"/>
          <w:lang w:val="en-GB"/>
        </w:rPr>
        <w:t>x-ante</w:t>
      </w:r>
      <w:r w:rsidRPr="004A2D88">
        <w:rPr>
          <w:rFonts w:ascii="Lato" w:eastAsia="MS Mincho" w:hAnsi="Lato" w:cs="Times New Roman"/>
          <w:b/>
          <w:sz w:val="20"/>
          <w:szCs w:val="20"/>
          <w:lang w:val="en-GB"/>
        </w:rPr>
        <w:t xml:space="preserve"> </w:t>
      </w:r>
      <w:r w:rsidR="00537892" w:rsidRPr="004A2D88">
        <w:rPr>
          <w:rFonts w:ascii="Lato" w:eastAsia="MS Mincho" w:hAnsi="Lato" w:cs="Times New Roman"/>
          <w:b/>
          <w:sz w:val="20"/>
          <w:szCs w:val="20"/>
          <w:lang w:val="en-GB"/>
        </w:rPr>
        <w:t>C</w:t>
      </w:r>
      <w:r w:rsidRPr="004A2D88">
        <w:rPr>
          <w:rFonts w:ascii="Lato" w:eastAsia="MS Mincho" w:hAnsi="Lato" w:cs="Times New Roman"/>
          <w:b/>
          <w:sz w:val="20"/>
          <w:szCs w:val="20"/>
          <w:lang w:val="en-GB"/>
        </w:rPr>
        <w:t xml:space="preserve">ontributions to the </w:t>
      </w:r>
      <w:r w:rsidRPr="004A2D88">
        <w:rPr>
          <w:rFonts w:ascii="Lato" w:hAnsi="Lato"/>
          <w:b/>
          <w:sz w:val="20"/>
          <w:szCs w:val="20"/>
          <w:lang w:val="en-GB"/>
        </w:rPr>
        <w:t xml:space="preserve">Bank and Investment </w:t>
      </w:r>
      <w:r w:rsidR="00F871D1" w:rsidRPr="004A2D88">
        <w:rPr>
          <w:rFonts w:ascii="Lato" w:hAnsi="Lato"/>
          <w:b/>
          <w:sz w:val="20"/>
          <w:szCs w:val="20"/>
          <w:lang w:val="en-GB"/>
        </w:rPr>
        <w:t xml:space="preserve">Firm </w:t>
      </w:r>
      <w:r w:rsidRPr="004A2D88">
        <w:rPr>
          <w:rFonts w:ascii="Lato" w:hAnsi="Lato"/>
          <w:b/>
          <w:sz w:val="20"/>
          <w:szCs w:val="20"/>
          <w:lang w:val="en-GB"/>
        </w:rPr>
        <w:t>Resolution Fund</w:t>
      </w:r>
      <w:r w:rsidR="00FA1425" w:rsidRPr="004A2D88">
        <w:rPr>
          <w:rFonts w:ascii="Lato" w:hAnsi="Lato"/>
          <w:b/>
          <w:sz w:val="20"/>
          <w:szCs w:val="20"/>
          <w:lang w:val="en-GB"/>
        </w:rPr>
        <w:t xml:space="preserve"> (“BIFR”)</w:t>
      </w:r>
    </w:p>
    <w:p w14:paraId="4C246EFA" w14:textId="77777777" w:rsidR="00A47C45" w:rsidRPr="004A2D88" w:rsidRDefault="00A47C45" w:rsidP="00A47C45">
      <w:pPr>
        <w:spacing w:after="0" w:line="240" w:lineRule="auto"/>
        <w:rPr>
          <w:rFonts w:ascii="Lato" w:eastAsia="MS Mincho" w:hAnsi="Lato" w:cs="Times New Roman"/>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3870"/>
        <w:gridCol w:w="5146"/>
      </w:tblGrid>
      <w:tr w:rsidR="00A47C45" w:rsidRPr="004A2D88" w14:paraId="49EE6622" w14:textId="77777777" w:rsidTr="007969FA">
        <w:trPr>
          <w:trHeight w:val="558"/>
        </w:trPr>
        <w:tc>
          <w:tcPr>
            <w:tcW w:w="3936" w:type="dxa"/>
            <w:tcBorders>
              <w:top w:val="single" w:sz="4" w:space="0" w:color="auto"/>
              <w:left w:val="single" w:sz="4" w:space="0" w:color="auto"/>
              <w:bottom w:val="single" w:sz="4" w:space="0" w:color="auto"/>
              <w:right w:val="nil"/>
            </w:tcBorders>
            <w:vAlign w:val="center"/>
            <w:hideMark/>
          </w:tcPr>
          <w:p w14:paraId="2CC2508D" w14:textId="77777777" w:rsidR="00A47C45" w:rsidRPr="004A2D88" w:rsidRDefault="00A47C45" w:rsidP="00A47C45">
            <w:pPr>
              <w:spacing w:after="0" w:line="240" w:lineRule="auto"/>
              <w:rPr>
                <w:rFonts w:ascii="Lato" w:eastAsia="Calibri" w:hAnsi="Lato" w:cs="Times New Roman"/>
                <w:sz w:val="20"/>
                <w:szCs w:val="20"/>
                <w:lang w:val="en-GB"/>
              </w:rPr>
            </w:pPr>
            <w:r w:rsidRPr="004A2D88">
              <w:rPr>
                <w:rFonts w:ascii="Lato" w:eastAsia="Calibri" w:hAnsi="Lato" w:cs="Times New Roman"/>
                <w:sz w:val="20"/>
                <w:szCs w:val="20"/>
                <w:lang w:val="en-GB"/>
              </w:rPr>
              <w:t>Name of the institution:</w:t>
            </w:r>
          </w:p>
        </w:tc>
        <w:tc>
          <w:tcPr>
            <w:tcW w:w="5244" w:type="dxa"/>
            <w:tcBorders>
              <w:top w:val="single" w:sz="4" w:space="0" w:color="auto"/>
              <w:left w:val="nil"/>
              <w:bottom w:val="single" w:sz="4" w:space="0" w:color="auto"/>
              <w:right w:val="single" w:sz="4" w:space="0" w:color="auto"/>
            </w:tcBorders>
            <w:vAlign w:val="center"/>
            <w:hideMark/>
          </w:tcPr>
          <w:p w14:paraId="359901FF" w14:textId="77777777" w:rsidR="00A47C45" w:rsidRPr="004A2D88" w:rsidRDefault="00A47C45" w:rsidP="00A47C45">
            <w:pPr>
              <w:spacing w:after="0" w:line="240" w:lineRule="auto"/>
              <w:rPr>
                <w:rFonts w:ascii="Lato" w:eastAsia="Calibri" w:hAnsi="Lato" w:cs="Times New Roman"/>
                <w:sz w:val="20"/>
                <w:szCs w:val="20"/>
                <w:lang w:val="en-GB"/>
              </w:rPr>
            </w:pPr>
            <w:r w:rsidRPr="004A2D88">
              <w:rPr>
                <w:rFonts w:ascii="Lato" w:eastAsia="Calibri" w:hAnsi="Lato" w:cs="Times New Roman"/>
                <w:sz w:val="20"/>
                <w:szCs w:val="20"/>
                <w:lang w:val="en-GB"/>
              </w:rPr>
              <w:t>[Name]</w:t>
            </w:r>
          </w:p>
        </w:tc>
      </w:tr>
      <w:tr w:rsidR="00A47C45" w:rsidRPr="004A2D88" w14:paraId="3DB3FB1D" w14:textId="77777777" w:rsidTr="007969FA">
        <w:trPr>
          <w:trHeight w:val="566"/>
        </w:trPr>
        <w:tc>
          <w:tcPr>
            <w:tcW w:w="3936" w:type="dxa"/>
            <w:tcBorders>
              <w:top w:val="single" w:sz="4" w:space="0" w:color="auto"/>
              <w:left w:val="single" w:sz="4" w:space="0" w:color="auto"/>
              <w:bottom w:val="single" w:sz="4" w:space="0" w:color="auto"/>
              <w:right w:val="nil"/>
            </w:tcBorders>
            <w:vAlign w:val="center"/>
            <w:hideMark/>
          </w:tcPr>
          <w:p w14:paraId="59D0FFAA" w14:textId="77777777" w:rsidR="00A47C45" w:rsidRPr="004A2D88" w:rsidRDefault="00A47C45" w:rsidP="00A47C45">
            <w:pPr>
              <w:spacing w:after="0" w:line="240" w:lineRule="auto"/>
              <w:rPr>
                <w:rFonts w:ascii="Lato" w:eastAsia="Calibri" w:hAnsi="Lato" w:cs="Times New Roman"/>
                <w:sz w:val="20"/>
                <w:szCs w:val="20"/>
                <w:lang w:val="en-GB"/>
              </w:rPr>
            </w:pPr>
            <w:r w:rsidRPr="004A2D88">
              <w:rPr>
                <w:rFonts w:ascii="Lato" w:eastAsia="Calibri" w:hAnsi="Lato"/>
                <w:sz w:val="20"/>
                <w:szCs w:val="20"/>
                <w:lang w:val="en-GB"/>
              </w:rPr>
              <w:t>National identifier code of the institution:</w:t>
            </w:r>
          </w:p>
        </w:tc>
        <w:tc>
          <w:tcPr>
            <w:tcW w:w="5244" w:type="dxa"/>
            <w:tcBorders>
              <w:top w:val="single" w:sz="4" w:space="0" w:color="auto"/>
              <w:left w:val="nil"/>
              <w:bottom w:val="single" w:sz="4" w:space="0" w:color="auto"/>
              <w:right w:val="single" w:sz="4" w:space="0" w:color="auto"/>
            </w:tcBorders>
            <w:vAlign w:val="center"/>
            <w:hideMark/>
          </w:tcPr>
          <w:p w14:paraId="41ED0A61" w14:textId="77777777" w:rsidR="00A47C45" w:rsidRPr="004A2D88" w:rsidRDefault="00A47C45" w:rsidP="00A47C45">
            <w:pPr>
              <w:spacing w:after="0" w:line="240" w:lineRule="auto"/>
              <w:rPr>
                <w:rFonts w:ascii="Lato" w:eastAsia="Calibri" w:hAnsi="Lato" w:cs="Times New Roman"/>
                <w:sz w:val="20"/>
                <w:szCs w:val="20"/>
                <w:lang w:val="en-GB"/>
              </w:rPr>
            </w:pPr>
            <w:r w:rsidRPr="004A2D88">
              <w:rPr>
                <w:rFonts w:ascii="Lato" w:eastAsia="Calibri" w:hAnsi="Lato" w:cs="Times New Roman"/>
                <w:sz w:val="20"/>
                <w:szCs w:val="20"/>
                <w:lang w:val="en-GB"/>
              </w:rPr>
              <w:t>[YYXXXXXXXX]</w:t>
            </w:r>
          </w:p>
        </w:tc>
      </w:tr>
      <w:tr w:rsidR="00A47C45" w:rsidRPr="004A2D88" w14:paraId="177F4A07" w14:textId="77777777" w:rsidTr="007969FA">
        <w:trPr>
          <w:trHeight w:val="702"/>
        </w:trPr>
        <w:tc>
          <w:tcPr>
            <w:tcW w:w="3936" w:type="dxa"/>
            <w:tcBorders>
              <w:top w:val="single" w:sz="4" w:space="0" w:color="auto"/>
              <w:left w:val="single" w:sz="4" w:space="0" w:color="auto"/>
              <w:bottom w:val="single" w:sz="4" w:space="0" w:color="auto"/>
              <w:right w:val="nil"/>
            </w:tcBorders>
            <w:vAlign w:val="center"/>
            <w:hideMark/>
          </w:tcPr>
          <w:p w14:paraId="3CB55323" w14:textId="77777777" w:rsidR="00A47C45" w:rsidRPr="004A2D88" w:rsidRDefault="00A47C45" w:rsidP="00A47C45">
            <w:pPr>
              <w:spacing w:after="0" w:line="240" w:lineRule="auto"/>
              <w:rPr>
                <w:rFonts w:ascii="Lato" w:eastAsia="Calibri" w:hAnsi="Lato" w:cs="Times New Roman"/>
                <w:sz w:val="20"/>
                <w:szCs w:val="20"/>
                <w:lang w:val="en-GB"/>
              </w:rPr>
            </w:pPr>
            <w:r w:rsidRPr="004A2D88">
              <w:rPr>
                <w:rFonts w:ascii="Lato" w:eastAsia="Calibri" w:hAnsi="Lato" w:cs="Times New Roman"/>
                <w:sz w:val="20"/>
                <w:szCs w:val="20"/>
                <w:lang w:val="en-GB"/>
              </w:rPr>
              <w:t>For Report:</w:t>
            </w:r>
          </w:p>
        </w:tc>
        <w:tc>
          <w:tcPr>
            <w:tcW w:w="5244" w:type="dxa"/>
            <w:tcBorders>
              <w:top w:val="single" w:sz="4" w:space="0" w:color="auto"/>
              <w:left w:val="nil"/>
              <w:bottom w:val="single" w:sz="4" w:space="0" w:color="auto"/>
              <w:right w:val="single" w:sz="4" w:space="0" w:color="auto"/>
            </w:tcBorders>
            <w:vAlign w:val="center"/>
            <w:hideMark/>
          </w:tcPr>
          <w:p w14:paraId="13434A1F" w14:textId="7DC02D0C" w:rsidR="00A47C45" w:rsidRPr="004A2D88" w:rsidRDefault="00A47C45" w:rsidP="006E5611">
            <w:pPr>
              <w:spacing w:after="0" w:line="240" w:lineRule="auto"/>
              <w:rPr>
                <w:rFonts w:ascii="Lato" w:eastAsia="Calibri" w:hAnsi="Lato" w:cs="Times New Roman"/>
                <w:sz w:val="20"/>
                <w:szCs w:val="20"/>
                <w:lang w:val="en-GB"/>
              </w:rPr>
            </w:pPr>
            <w:r w:rsidRPr="004A2D88">
              <w:rPr>
                <w:rFonts w:ascii="Lato" w:eastAsia="Calibri" w:hAnsi="Lato" w:cs="Times New Roman"/>
                <w:sz w:val="20"/>
                <w:szCs w:val="20"/>
                <w:lang w:val="en-GB"/>
              </w:rPr>
              <w:t>BIFR 202</w:t>
            </w:r>
            <w:r w:rsidR="00D91E6C" w:rsidRPr="004A2D88">
              <w:rPr>
                <w:rFonts w:ascii="Lato" w:eastAsia="Calibri" w:hAnsi="Lato" w:cs="Times New Roman"/>
                <w:sz w:val="20"/>
                <w:szCs w:val="20"/>
                <w:lang w:val="en-GB"/>
              </w:rPr>
              <w:t>7</w:t>
            </w:r>
            <w:r w:rsidRPr="004A2D88">
              <w:rPr>
                <w:rFonts w:ascii="Lato" w:eastAsia="Calibri" w:hAnsi="Lato" w:cs="Times New Roman"/>
                <w:sz w:val="20"/>
                <w:szCs w:val="20"/>
                <w:lang w:val="en-GB"/>
              </w:rPr>
              <w:t xml:space="preserve"> Ex-ante Contributions Reporting Form (“</w:t>
            </w:r>
            <w:r w:rsidRPr="004A2D88">
              <w:rPr>
                <w:rFonts w:ascii="Lato" w:eastAsia="Calibri" w:hAnsi="Lato" w:cs="Times New Roman"/>
                <w:b/>
                <w:sz w:val="20"/>
                <w:szCs w:val="20"/>
                <w:lang w:val="en-GB"/>
              </w:rPr>
              <w:t>202</w:t>
            </w:r>
            <w:r w:rsidR="00D91E6C" w:rsidRPr="004A2D88">
              <w:rPr>
                <w:rFonts w:ascii="Lato" w:eastAsia="Calibri" w:hAnsi="Lato" w:cs="Times New Roman"/>
                <w:b/>
                <w:sz w:val="20"/>
                <w:szCs w:val="20"/>
                <w:lang w:val="en-GB"/>
              </w:rPr>
              <w:t>7</w:t>
            </w:r>
            <w:r w:rsidRPr="004A2D88">
              <w:rPr>
                <w:rFonts w:ascii="Lato" w:eastAsia="Calibri" w:hAnsi="Lato" w:cs="Times New Roman"/>
                <w:b/>
                <w:sz w:val="20"/>
                <w:szCs w:val="20"/>
                <w:lang w:val="en-GB"/>
              </w:rPr>
              <w:t xml:space="preserve"> Reporting Form</w:t>
            </w:r>
            <w:r w:rsidRPr="004A2D88">
              <w:rPr>
                <w:rFonts w:ascii="Lato" w:eastAsia="Calibri" w:hAnsi="Lato" w:cs="Times New Roman"/>
                <w:sz w:val="20"/>
                <w:szCs w:val="20"/>
                <w:lang w:val="en-GB"/>
              </w:rPr>
              <w:t>”)</w:t>
            </w:r>
          </w:p>
        </w:tc>
      </w:tr>
      <w:tr w:rsidR="00A47C45" w:rsidRPr="004A2D88" w14:paraId="1823F2A9" w14:textId="77777777" w:rsidTr="007969FA">
        <w:trPr>
          <w:trHeight w:val="556"/>
        </w:trPr>
        <w:tc>
          <w:tcPr>
            <w:tcW w:w="3936" w:type="dxa"/>
            <w:tcBorders>
              <w:top w:val="single" w:sz="4" w:space="0" w:color="auto"/>
              <w:left w:val="single" w:sz="4" w:space="0" w:color="auto"/>
              <w:bottom w:val="single" w:sz="4" w:space="0" w:color="auto"/>
              <w:right w:val="nil"/>
            </w:tcBorders>
            <w:vAlign w:val="center"/>
            <w:hideMark/>
          </w:tcPr>
          <w:p w14:paraId="09479BF4" w14:textId="77777777" w:rsidR="00A47C45" w:rsidRPr="004A2D88" w:rsidRDefault="00A47C45" w:rsidP="00A47C45">
            <w:pPr>
              <w:spacing w:after="0" w:line="240" w:lineRule="auto"/>
              <w:rPr>
                <w:rFonts w:ascii="Lato" w:eastAsia="Calibri" w:hAnsi="Lato" w:cs="Times New Roman"/>
                <w:sz w:val="20"/>
                <w:szCs w:val="20"/>
                <w:lang w:val="en-GB"/>
              </w:rPr>
            </w:pPr>
            <w:r w:rsidRPr="004A2D88">
              <w:rPr>
                <w:rFonts w:ascii="Lato" w:eastAsia="Calibri" w:hAnsi="Lato" w:cs="Times New Roman"/>
                <w:sz w:val="20"/>
                <w:szCs w:val="20"/>
                <w:lang w:val="en-GB"/>
              </w:rPr>
              <w:t>Submission date of the Report:</w:t>
            </w:r>
          </w:p>
        </w:tc>
        <w:tc>
          <w:tcPr>
            <w:tcW w:w="5244" w:type="dxa"/>
            <w:tcBorders>
              <w:top w:val="single" w:sz="4" w:space="0" w:color="auto"/>
              <w:left w:val="nil"/>
              <w:bottom w:val="single" w:sz="4" w:space="0" w:color="auto"/>
              <w:right w:val="single" w:sz="4" w:space="0" w:color="auto"/>
            </w:tcBorders>
            <w:vAlign w:val="center"/>
            <w:hideMark/>
          </w:tcPr>
          <w:p w14:paraId="1B3695F7" w14:textId="77777777" w:rsidR="00A47C45" w:rsidRPr="004A2D88" w:rsidRDefault="00A47C45" w:rsidP="00A47C45">
            <w:pPr>
              <w:spacing w:after="0" w:line="240" w:lineRule="auto"/>
              <w:rPr>
                <w:rFonts w:ascii="Lato" w:eastAsia="Calibri" w:hAnsi="Lato" w:cs="Times New Roman"/>
                <w:sz w:val="20"/>
                <w:szCs w:val="20"/>
                <w:lang w:val="en-GB"/>
              </w:rPr>
            </w:pPr>
            <w:r w:rsidRPr="004A2D88">
              <w:rPr>
                <w:rFonts w:ascii="Lato" w:eastAsia="Calibri" w:hAnsi="Lato" w:cs="Times New Roman"/>
                <w:sz w:val="20"/>
                <w:szCs w:val="20"/>
                <w:lang w:val="en-GB"/>
              </w:rPr>
              <w:t>[date i.e. dd/mm/</w:t>
            </w:r>
            <w:proofErr w:type="spellStart"/>
            <w:r w:rsidRPr="004A2D88">
              <w:rPr>
                <w:rFonts w:ascii="Lato" w:eastAsia="Calibri" w:hAnsi="Lato" w:cs="Times New Roman"/>
                <w:sz w:val="20"/>
                <w:szCs w:val="20"/>
                <w:lang w:val="en-GB"/>
              </w:rPr>
              <w:t>yyyy</w:t>
            </w:r>
            <w:proofErr w:type="spellEnd"/>
            <w:r w:rsidRPr="004A2D88">
              <w:rPr>
                <w:rFonts w:ascii="Lato" w:eastAsia="Calibri" w:hAnsi="Lato" w:cs="Times New Roman"/>
                <w:sz w:val="20"/>
                <w:szCs w:val="20"/>
                <w:lang w:val="en-GB"/>
              </w:rPr>
              <w:t>]</w:t>
            </w:r>
          </w:p>
        </w:tc>
      </w:tr>
      <w:tr w:rsidR="00A47C45" w:rsidRPr="004A2D88" w14:paraId="0BB37437" w14:textId="77777777" w:rsidTr="007969FA">
        <w:trPr>
          <w:trHeight w:val="835"/>
        </w:trPr>
        <w:tc>
          <w:tcPr>
            <w:tcW w:w="3936" w:type="dxa"/>
            <w:tcBorders>
              <w:top w:val="single" w:sz="4" w:space="0" w:color="auto"/>
              <w:left w:val="single" w:sz="4" w:space="0" w:color="auto"/>
              <w:bottom w:val="single" w:sz="4" w:space="0" w:color="auto"/>
              <w:right w:val="nil"/>
            </w:tcBorders>
            <w:vAlign w:val="center"/>
            <w:hideMark/>
          </w:tcPr>
          <w:p w14:paraId="3620ED46" w14:textId="77777777" w:rsidR="00A47C45" w:rsidRPr="004A2D88" w:rsidRDefault="00A47C45" w:rsidP="00A47C45">
            <w:pPr>
              <w:spacing w:after="0" w:line="240" w:lineRule="auto"/>
              <w:rPr>
                <w:rFonts w:ascii="Lato" w:eastAsia="Calibri" w:hAnsi="Lato" w:cs="Times New Roman"/>
                <w:sz w:val="20"/>
                <w:szCs w:val="20"/>
                <w:lang w:val="en-GB"/>
              </w:rPr>
            </w:pPr>
            <w:r w:rsidRPr="004A2D88">
              <w:rPr>
                <w:rFonts w:ascii="Lato" w:eastAsia="Calibri" w:hAnsi="Lato" w:cs="Times New Roman"/>
                <w:sz w:val="20"/>
                <w:szCs w:val="20"/>
                <w:lang w:val="en-GB"/>
              </w:rPr>
              <w:t>Name of the representative of the management body</w:t>
            </w:r>
            <w:r w:rsidRPr="004A2D88">
              <w:rPr>
                <w:rFonts w:ascii="Lato" w:eastAsia="Calibri" w:hAnsi="Lato" w:cs="Times New Roman"/>
                <w:sz w:val="20"/>
                <w:szCs w:val="20"/>
                <w:vertAlign w:val="superscript"/>
                <w:lang w:val="en-GB"/>
              </w:rPr>
              <w:footnoteReference w:id="1"/>
            </w:r>
            <w:r w:rsidRPr="004A2D88">
              <w:rPr>
                <w:rFonts w:ascii="Lato" w:eastAsia="Calibri" w:hAnsi="Lato" w:cs="Times New Roman"/>
                <w:sz w:val="20"/>
                <w:szCs w:val="20"/>
                <w:lang w:val="en-GB"/>
              </w:rPr>
              <w:t xml:space="preserve"> who has validated the report</w:t>
            </w:r>
          </w:p>
        </w:tc>
        <w:tc>
          <w:tcPr>
            <w:tcW w:w="5244" w:type="dxa"/>
            <w:tcBorders>
              <w:top w:val="single" w:sz="4" w:space="0" w:color="auto"/>
              <w:left w:val="nil"/>
              <w:bottom w:val="single" w:sz="4" w:space="0" w:color="auto"/>
              <w:right w:val="single" w:sz="4" w:space="0" w:color="auto"/>
            </w:tcBorders>
            <w:vAlign w:val="center"/>
            <w:hideMark/>
          </w:tcPr>
          <w:p w14:paraId="283B72E5" w14:textId="77777777" w:rsidR="00A47C45" w:rsidRPr="004A2D88" w:rsidRDefault="00A47C45" w:rsidP="00A47C45">
            <w:pPr>
              <w:spacing w:after="0" w:line="240" w:lineRule="auto"/>
              <w:rPr>
                <w:rFonts w:ascii="Lato" w:eastAsia="Calibri" w:hAnsi="Lato" w:cs="Times New Roman"/>
                <w:sz w:val="20"/>
                <w:szCs w:val="20"/>
                <w:lang w:val="en-GB"/>
              </w:rPr>
            </w:pPr>
            <w:r w:rsidRPr="004A2D88">
              <w:rPr>
                <w:rFonts w:ascii="Lato" w:eastAsia="Calibri" w:hAnsi="Lato" w:cs="Times New Roman"/>
                <w:sz w:val="20"/>
                <w:szCs w:val="20"/>
                <w:lang w:val="en-GB"/>
              </w:rPr>
              <w:t>[name]</w:t>
            </w:r>
          </w:p>
        </w:tc>
      </w:tr>
      <w:tr w:rsidR="00A47C45" w:rsidRPr="004A2D88" w14:paraId="6E242C04" w14:textId="77777777" w:rsidTr="007969FA">
        <w:trPr>
          <w:trHeight w:val="548"/>
        </w:trPr>
        <w:tc>
          <w:tcPr>
            <w:tcW w:w="3936" w:type="dxa"/>
            <w:tcBorders>
              <w:top w:val="single" w:sz="4" w:space="0" w:color="auto"/>
              <w:left w:val="single" w:sz="4" w:space="0" w:color="auto"/>
              <w:bottom w:val="single" w:sz="4" w:space="0" w:color="auto"/>
              <w:right w:val="nil"/>
            </w:tcBorders>
            <w:vAlign w:val="center"/>
            <w:hideMark/>
          </w:tcPr>
          <w:p w14:paraId="7E7E1E38" w14:textId="77777777" w:rsidR="00A47C45" w:rsidRPr="004A2D88" w:rsidRDefault="00A47C45" w:rsidP="00A47C45">
            <w:pPr>
              <w:spacing w:after="0" w:line="240" w:lineRule="auto"/>
              <w:rPr>
                <w:rFonts w:ascii="Lato" w:eastAsia="Calibri" w:hAnsi="Lato" w:cs="Times New Roman"/>
                <w:sz w:val="20"/>
                <w:szCs w:val="20"/>
                <w:lang w:val="en-GB"/>
              </w:rPr>
            </w:pPr>
            <w:r w:rsidRPr="004A2D88">
              <w:rPr>
                <w:rFonts w:ascii="Lato" w:eastAsia="Calibri" w:hAnsi="Lato" w:cs="Times New Roman"/>
                <w:sz w:val="20"/>
                <w:szCs w:val="20"/>
                <w:lang w:val="en-GB"/>
              </w:rPr>
              <w:t>Position within the institution</w:t>
            </w:r>
          </w:p>
        </w:tc>
        <w:tc>
          <w:tcPr>
            <w:tcW w:w="5244" w:type="dxa"/>
            <w:tcBorders>
              <w:top w:val="single" w:sz="4" w:space="0" w:color="auto"/>
              <w:left w:val="nil"/>
              <w:bottom w:val="single" w:sz="4" w:space="0" w:color="auto"/>
              <w:right w:val="single" w:sz="4" w:space="0" w:color="auto"/>
            </w:tcBorders>
            <w:vAlign w:val="center"/>
            <w:hideMark/>
          </w:tcPr>
          <w:p w14:paraId="475A4C0B" w14:textId="77777777" w:rsidR="00A47C45" w:rsidRPr="004A2D88" w:rsidRDefault="00A47C45" w:rsidP="00A47C45">
            <w:pPr>
              <w:spacing w:after="0" w:line="240" w:lineRule="auto"/>
              <w:rPr>
                <w:rFonts w:ascii="Lato" w:eastAsia="Calibri" w:hAnsi="Lato" w:cs="Times New Roman"/>
                <w:sz w:val="20"/>
                <w:szCs w:val="20"/>
                <w:lang w:val="en-GB"/>
              </w:rPr>
            </w:pPr>
            <w:r w:rsidRPr="004A2D88">
              <w:rPr>
                <w:rFonts w:ascii="Lato" w:eastAsia="Calibri" w:hAnsi="Lato" w:cs="Times New Roman"/>
                <w:sz w:val="20"/>
                <w:szCs w:val="20"/>
                <w:lang w:val="en-GB"/>
              </w:rPr>
              <w:t>[position]</w:t>
            </w:r>
          </w:p>
        </w:tc>
      </w:tr>
    </w:tbl>
    <w:p w14:paraId="7CB9967A" w14:textId="77777777" w:rsidR="00A47C45" w:rsidRPr="004A2D88" w:rsidRDefault="00A47C45" w:rsidP="00A47C45">
      <w:pPr>
        <w:spacing w:after="0" w:line="240" w:lineRule="auto"/>
        <w:rPr>
          <w:rFonts w:ascii="Lato" w:eastAsia="MS Mincho" w:hAnsi="Lato" w:cs="Times New Roman"/>
          <w:sz w:val="20"/>
          <w:szCs w:val="20"/>
          <w:lang w:val="en-GB"/>
        </w:rPr>
      </w:pPr>
    </w:p>
    <w:p w14:paraId="76CEBE6D" w14:textId="4EB39BFE" w:rsidR="00A47C45" w:rsidRPr="004A2D88" w:rsidRDefault="00A47C45" w:rsidP="00A47C45">
      <w:pPr>
        <w:spacing w:after="0" w:line="240" w:lineRule="auto"/>
        <w:jc w:val="both"/>
        <w:rPr>
          <w:rFonts w:ascii="Lato" w:eastAsia="MS Mincho" w:hAnsi="Lato" w:cs="Times New Roman"/>
          <w:b/>
          <w:sz w:val="20"/>
          <w:szCs w:val="20"/>
          <w:lang w:val="en-GB"/>
        </w:rPr>
      </w:pPr>
      <w:r w:rsidRPr="004A2D88">
        <w:rPr>
          <w:rFonts w:ascii="Lato" w:eastAsia="MS Mincho" w:hAnsi="Lato" w:cs="Times New Roman"/>
          <w:b/>
          <w:sz w:val="20"/>
          <w:szCs w:val="20"/>
          <w:lang w:val="en-GB"/>
        </w:rPr>
        <w:t>I have reviewed and approved the final version of the abovementioned 202</w:t>
      </w:r>
      <w:r w:rsidR="00D91E6C" w:rsidRPr="004A2D88">
        <w:rPr>
          <w:rFonts w:ascii="Lato" w:eastAsia="MS Mincho" w:hAnsi="Lato" w:cs="Times New Roman"/>
          <w:b/>
          <w:sz w:val="20"/>
          <w:szCs w:val="20"/>
          <w:lang w:val="en-GB"/>
        </w:rPr>
        <w:t>7</w:t>
      </w:r>
      <w:r w:rsidRPr="004A2D88">
        <w:rPr>
          <w:rFonts w:ascii="Lato" w:eastAsia="MS Mincho" w:hAnsi="Lato" w:cs="Times New Roman"/>
          <w:b/>
          <w:sz w:val="20"/>
          <w:szCs w:val="20"/>
          <w:lang w:val="en-GB"/>
        </w:rPr>
        <w:t xml:space="preserve"> Reporting Form and certify that the information in the 202</w:t>
      </w:r>
      <w:r w:rsidR="00D91E6C" w:rsidRPr="004A2D88">
        <w:rPr>
          <w:rFonts w:ascii="Lato" w:eastAsia="MS Mincho" w:hAnsi="Lato" w:cs="Times New Roman"/>
          <w:b/>
          <w:sz w:val="20"/>
          <w:szCs w:val="20"/>
          <w:lang w:val="en-GB"/>
        </w:rPr>
        <w:t>7</w:t>
      </w:r>
      <w:r w:rsidRPr="004A2D88">
        <w:rPr>
          <w:rFonts w:ascii="Lato" w:eastAsia="MS Mincho" w:hAnsi="Lato" w:cs="Times New Roman"/>
          <w:b/>
          <w:sz w:val="20"/>
          <w:szCs w:val="20"/>
          <w:lang w:val="en-GB"/>
        </w:rPr>
        <w:t xml:space="preserve"> Reporting Form has been submitted in accordance with the instructions and guidance provided by the </w:t>
      </w:r>
      <w:r w:rsidRPr="004A2D88">
        <w:rPr>
          <w:rFonts w:ascii="Lato" w:hAnsi="Lato"/>
          <w:b/>
          <w:sz w:val="20"/>
          <w:szCs w:val="20"/>
          <w:lang w:val="en-GB"/>
        </w:rPr>
        <w:t>Central Bank of Ireland</w:t>
      </w:r>
      <w:r w:rsidRPr="004A2D88">
        <w:rPr>
          <w:rFonts w:ascii="Lato" w:eastAsia="MS Mincho" w:hAnsi="Lato" w:cs="Times New Roman"/>
          <w:b/>
          <w:sz w:val="20"/>
          <w:szCs w:val="20"/>
          <w:lang w:val="en-GB"/>
        </w:rPr>
        <w:t>, in particular:</w:t>
      </w:r>
    </w:p>
    <w:p w14:paraId="746C6264" w14:textId="77777777" w:rsidR="00A47C45" w:rsidRPr="004A2D88" w:rsidRDefault="00A47C45" w:rsidP="00A47C45">
      <w:pPr>
        <w:spacing w:after="0" w:line="240" w:lineRule="auto"/>
        <w:jc w:val="both"/>
        <w:rPr>
          <w:rFonts w:ascii="Lato" w:eastAsia="MS Mincho" w:hAnsi="Lato" w:cs="Times New Roman"/>
          <w:sz w:val="20"/>
          <w:szCs w:val="20"/>
          <w:lang w:val="en-GB"/>
        </w:rPr>
      </w:pPr>
    </w:p>
    <w:p w14:paraId="7D078DD6" w14:textId="77777777" w:rsidR="00A47C45" w:rsidRPr="004A2D88" w:rsidRDefault="00A47C45" w:rsidP="00A47C45">
      <w:pPr>
        <w:spacing w:after="0" w:line="240" w:lineRule="auto"/>
        <w:jc w:val="both"/>
        <w:rPr>
          <w:rFonts w:ascii="Lato" w:eastAsia="MS Mincho" w:hAnsi="Lato" w:cs="Times New Roman"/>
          <w:sz w:val="20"/>
          <w:szCs w:val="20"/>
          <w:lang w:val="en-GB"/>
        </w:rPr>
      </w:pPr>
      <w:r w:rsidRPr="004A2D88">
        <w:rPr>
          <w:rFonts w:ascii="Lato" w:eastAsia="MS Mincho" w:hAnsi="Lato" w:cs="Times New Roman"/>
          <w:sz w:val="20"/>
          <w:szCs w:val="20"/>
          <w:lang w:val="en-GB"/>
        </w:rPr>
        <w:t xml:space="preserve">As regards </w:t>
      </w:r>
      <w:r w:rsidRPr="004A2D88">
        <w:rPr>
          <w:rFonts w:ascii="Lato" w:eastAsia="MS Mincho" w:hAnsi="Lato" w:cs="Times New Roman"/>
          <w:sz w:val="20"/>
          <w:szCs w:val="20"/>
          <w:u w:val="single"/>
          <w:lang w:val="en-GB"/>
        </w:rPr>
        <w:t>general activities</w:t>
      </w:r>
      <w:r w:rsidRPr="004A2D88">
        <w:rPr>
          <w:rFonts w:ascii="Lato" w:eastAsia="MS Mincho" w:hAnsi="Lato" w:cs="Times New Roman"/>
          <w:sz w:val="20"/>
          <w:szCs w:val="20"/>
          <w:lang w:val="en-GB"/>
        </w:rPr>
        <w:t>:</w:t>
      </w:r>
    </w:p>
    <w:p w14:paraId="25D94028" w14:textId="77777777" w:rsidR="00A47C45" w:rsidRPr="004A2D88" w:rsidRDefault="00A47C45" w:rsidP="00A47C45">
      <w:pPr>
        <w:spacing w:after="0" w:line="240" w:lineRule="auto"/>
        <w:jc w:val="both"/>
        <w:rPr>
          <w:rFonts w:ascii="Lato" w:eastAsia="MS Mincho" w:hAnsi="Lato" w:cs="Times New Roman"/>
          <w:sz w:val="20"/>
          <w:szCs w:val="20"/>
          <w:lang w:val="en-GB"/>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63"/>
        <w:gridCol w:w="1276"/>
      </w:tblGrid>
      <w:tr w:rsidR="00A47C45" w:rsidRPr="004A2D88" w14:paraId="3F64268B" w14:textId="77777777" w:rsidTr="007969FA">
        <w:tc>
          <w:tcPr>
            <w:tcW w:w="7763" w:type="dxa"/>
          </w:tcPr>
          <w:p w14:paraId="1A7F0A49" w14:textId="4D35C580" w:rsidR="00A47C45" w:rsidRPr="004A2D88" w:rsidRDefault="00A47C45" w:rsidP="00657C43">
            <w:pPr>
              <w:spacing w:after="0" w:line="240" w:lineRule="auto"/>
              <w:jc w:val="both"/>
              <w:rPr>
                <w:rFonts w:ascii="Lato" w:eastAsia="MS Mincho" w:hAnsi="Lato" w:cs="Times New Roman"/>
                <w:sz w:val="20"/>
                <w:szCs w:val="20"/>
                <w:lang w:val="en-GB"/>
              </w:rPr>
            </w:pPr>
            <w:r w:rsidRPr="004A2D88">
              <w:rPr>
                <w:rFonts w:ascii="Lato" w:eastAsia="MS Mincho" w:hAnsi="Lato" w:cs="Times New Roman"/>
                <w:sz w:val="20"/>
                <w:szCs w:val="20"/>
                <w:lang w:val="en-GB"/>
              </w:rPr>
              <w:t xml:space="preserve">I certify that </w:t>
            </w:r>
            <w:r w:rsidR="00460CDB" w:rsidRPr="004A2D88">
              <w:rPr>
                <w:rFonts w:ascii="Lato" w:eastAsia="MS Mincho" w:hAnsi="Lato" w:cs="Times New Roman"/>
                <w:sz w:val="20"/>
                <w:szCs w:val="20"/>
                <w:lang w:val="en-GB"/>
              </w:rPr>
              <w:t xml:space="preserve">the </w:t>
            </w:r>
            <w:r w:rsidRPr="004A2D88">
              <w:rPr>
                <w:rFonts w:ascii="Lato" w:eastAsia="MS Mincho" w:hAnsi="Lato" w:cs="Times New Roman"/>
                <w:sz w:val="20"/>
                <w:szCs w:val="20"/>
                <w:lang w:val="en-GB"/>
              </w:rPr>
              <w:t xml:space="preserve">necessary procedures and controls were </w:t>
            </w:r>
            <w:r w:rsidR="00065E0F" w:rsidRPr="004A2D88">
              <w:rPr>
                <w:rFonts w:ascii="Lato" w:eastAsia="MS Mincho" w:hAnsi="Lato" w:cs="Times New Roman"/>
                <w:sz w:val="20"/>
                <w:szCs w:val="20"/>
                <w:lang w:val="en-GB"/>
              </w:rPr>
              <w:t>documented</w:t>
            </w:r>
            <w:r w:rsidR="000A7D89" w:rsidRPr="004A2D88">
              <w:rPr>
                <w:rFonts w:ascii="Lato" w:eastAsia="MS Mincho" w:hAnsi="Lato" w:cs="Times New Roman"/>
                <w:sz w:val="20"/>
                <w:szCs w:val="20"/>
                <w:lang w:val="en-GB"/>
              </w:rPr>
              <w:t>,</w:t>
            </w:r>
            <w:r w:rsidR="00065E0F" w:rsidRPr="004A2D88">
              <w:rPr>
                <w:rFonts w:ascii="Lato" w:eastAsia="MS Mincho" w:hAnsi="Lato" w:cs="Times New Roman"/>
                <w:sz w:val="20"/>
                <w:szCs w:val="20"/>
                <w:lang w:val="en-GB"/>
              </w:rPr>
              <w:t xml:space="preserve"> implemented</w:t>
            </w:r>
            <w:r w:rsidR="000A7D89" w:rsidRPr="004A2D88">
              <w:rPr>
                <w:rFonts w:ascii="Lato" w:eastAsia="MS Mincho" w:hAnsi="Lato" w:cs="Times New Roman"/>
                <w:sz w:val="20"/>
                <w:szCs w:val="20"/>
                <w:lang w:val="en-GB"/>
              </w:rPr>
              <w:t xml:space="preserve"> and executed</w:t>
            </w:r>
            <w:r w:rsidR="001C0FEC" w:rsidRPr="004A2D88">
              <w:rPr>
                <w:rFonts w:ascii="Lato" w:eastAsia="MS Mincho" w:hAnsi="Lato" w:cs="Times New Roman"/>
                <w:sz w:val="20"/>
                <w:szCs w:val="20"/>
                <w:lang w:val="en-GB"/>
              </w:rPr>
              <w:t>,</w:t>
            </w:r>
            <w:r w:rsidRPr="004A2D88">
              <w:rPr>
                <w:rFonts w:ascii="Lato" w:eastAsia="MS Mincho" w:hAnsi="Lato" w:cs="Times New Roman"/>
                <w:sz w:val="20"/>
                <w:szCs w:val="20"/>
                <w:lang w:val="en-GB"/>
              </w:rPr>
              <w:t xml:space="preserve"> </w:t>
            </w:r>
            <w:proofErr w:type="gramStart"/>
            <w:r w:rsidRPr="004A2D88">
              <w:rPr>
                <w:rFonts w:ascii="Lato" w:eastAsia="MS Mincho" w:hAnsi="Lato" w:cs="Times New Roman"/>
                <w:sz w:val="20"/>
                <w:szCs w:val="20"/>
                <w:lang w:val="en-GB"/>
              </w:rPr>
              <w:t>in order to</w:t>
            </w:r>
            <w:proofErr w:type="gramEnd"/>
            <w:r w:rsidRPr="004A2D88">
              <w:rPr>
                <w:rFonts w:ascii="Lato" w:eastAsia="MS Mincho" w:hAnsi="Lato" w:cs="Times New Roman"/>
                <w:sz w:val="20"/>
                <w:szCs w:val="20"/>
                <w:lang w:val="en-GB"/>
              </w:rPr>
              <w:t xml:space="preserve"> ensure that the extracted and reported data is </w:t>
            </w:r>
            <w:r w:rsidR="00A037BE" w:rsidRPr="004A2D88">
              <w:rPr>
                <w:rFonts w:ascii="Lato" w:eastAsia="MS Mincho" w:hAnsi="Lato" w:cs="Times New Roman"/>
                <w:sz w:val="20"/>
                <w:szCs w:val="20"/>
                <w:lang w:val="en-GB"/>
              </w:rPr>
              <w:t xml:space="preserve">in </w:t>
            </w:r>
            <w:r w:rsidRPr="004A2D88">
              <w:rPr>
                <w:rFonts w:ascii="Lato" w:eastAsia="MS Mincho" w:hAnsi="Lato" w:cs="Times New Roman"/>
                <w:sz w:val="20"/>
                <w:szCs w:val="20"/>
                <w:lang w:val="en-GB"/>
              </w:rPr>
              <w:t>accordance with the instructions</w:t>
            </w:r>
            <w:r w:rsidR="005010DB" w:rsidRPr="004A2D88">
              <w:rPr>
                <w:rFonts w:ascii="Lato" w:eastAsia="MS Mincho" w:hAnsi="Lato" w:cs="Times New Roman"/>
                <w:sz w:val="20"/>
                <w:szCs w:val="20"/>
                <w:lang w:val="en-GB"/>
              </w:rPr>
              <w:t xml:space="preserve"> </w:t>
            </w:r>
            <w:r w:rsidR="006B086C" w:rsidRPr="004A2D88">
              <w:rPr>
                <w:rFonts w:ascii="Lato" w:eastAsia="MS Mincho" w:hAnsi="Lato" w:cs="Times New Roman"/>
                <w:sz w:val="20"/>
                <w:szCs w:val="20"/>
                <w:lang w:val="en-GB"/>
              </w:rPr>
              <w:t xml:space="preserve">for the completion of </w:t>
            </w:r>
            <w:r w:rsidRPr="004A2D88">
              <w:rPr>
                <w:rFonts w:ascii="Lato" w:eastAsia="MS Mincho" w:hAnsi="Lato" w:cs="Times New Roman"/>
                <w:sz w:val="20"/>
                <w:szCs w:val="20"/>
                <w:lang w:val="en-GB"/>
              </w:rPr>
              <w:t xml:space="preserve">the </w:t>
            </w:r>
            <w:r w:rsidRPr="004A2D88">
              <w:rPr>
                <w:rFonts w:ascii="Lato" w:eastAsia="MS Mincho" w:hAnsi="Lato" w:cs="Times New Roman"/>
                <w:b/>
                <w:sz w:val="20"/>
                <w:szCs w:val="20"/>
                <w:lang w:val="en-GB"/>
              </w:rPr>
              <w:t>202</w:t>
            </w:r>
            <w:r w:rsidR="00327829" w:rsidRPr="004A2D88">
              <w:rPr>
                <w:rFonts w:ascii="Lato" w:eastAsia="MS Mincho" w:hAnsi="Lato" w:cs="Times New Roman"/>
                <w:b/>
                <w:sz w:val="20"/>
                <w:szCs w:val="20"/>
                <w:lang w:val="en-GB"/>
              </w:rPr>
              <w:t>7</w:t>
            </w:r>
            <w:r w:rsidRPr="004A2D88">
              <w:rPr>
                <w:rFonts w:ascii="Lato" w:eastAsia="MS Mincho" w:hAnsi="Lato" w:cs="Times New Roman"/>
                <w:b/>
                <w:sz w:val="20"/>
                <w:szCs w:val="20"/>
                <w:lang w:val="en-GB"/>
              </w:rPr>
              <w:t xml:space="preserve"> Reporting Form</w:t>
            </w:r>
            <w:r w:rsidRPr="004A2D88">
              <w:rPr>
                <w:rFonts w:ascii="Lato" w:eastAsia="MS Mincho" w:hAnsi="Lato" w:cs="Times New Roman"/>
                <w:sz w:val="20"/>
                <w:szCs w:val="20"/>
                <w:lang w:val="en-GB"/>
              </w:rPr>
              <w:t xml:space="preserve"> and </w:t>
            </w:r>
            <w:r w:rsidR="006F04BF" w:rsidRPr="004A2D88">
              <w:rPr>
                <w:rFonts w:ascii="Lato" w:eastAsia="MS Mincho" w:hAnsi="Lato" w:cs="Times New Roman"/>
                <w:sz w:val="20"/>
                <w:szCs w:val="20"/>
                <w:lang w:val="en-GB"/>
              </w:rPr>
              <w:t xml:space="preserve">the </w:t>
            </w:r>
            <w:r w:rsidR="00832C15" w:rsidRPr="004A2D88">
              <w:rPr>
                <w:rFonts w:ascii="Lato" w:eastAsia="MS Mincho" w:hAnsi="Lato" w:cs="Times New Roman"/>
                <w:b/>
                <w:sz w:val="20"/>
                <w:szCs w:val="20"/>
                <w:lang w:val="en-GB"/>
              </w:rPr>
              <w:t>BIFR G</w:t>
            </w:r>
            <w:r w:rsidRPr="004A2D88">
              <w:rPr>
                <w:rFonts w:ascii="Lato" w:eastAsia="MS Mincho" w:hAnsi="Lato" w:cs="Times New Roman"/>
                <w:b/>
                <w:sz w:val="20"/>
                <w:szCs w:val="20"/>
                <w:lang w:val="en-GB"/>
              </w:rPr>
              <w:t>uidance</w:t>
            </w:r>
            <w:r w:rsidR="006F04BF" w:rsidRPr="004A2D88">
              <w:rPr>
                <w:rFonts w:ascii="Lato" w:eastAsia="MS Mincho" w:hAnsi="Lato" w:cs="Times New Roman"/>
                <w:b/>
                <w:sz w:val="20"/>
                <w:szCs w:val="20"/>
                <w:lang w:val="en-GB"/>
              </w:rPr>
              <w:t xml:space="preserve"> </w:t>
            </w:r>
            <w:r w:rsidR="00832C15" w:rsidRPr="004A2D88">
              <w:rPr>
                <w:rFonts w:ascii="Lato" w:eastAsia="MS Mincho" w:hAnsi="Lato" w:cs="Times New Roman"/>
                <w:b/>
                <w:sz w:val="20"/>
                <w:szCs w:val="20"/>
                <w:lang w:val="en-GB"/>
              </w:rPr>
              <w:t>D</w:t>
            </w:r>
            <w:r w:rsidR="006F04BF" w:rsidRPr="004A2D88">
              <w:rPr>
                <w:rFonts w:ascii="Lato" w:eastAsia="MS Mincho" w:hAnsi="Lato" w:cs="Times New Roman"/>
                <w:b/>
                <w:sz w:val="20"/>
                <w:szCs w:val="20"/>
                <w:lang w:val="en-GB"/>
              </w:rPr>
              <w:t>ocument</w:t>
            </w:r>
            <w:r w:rsidRPr="004A2D88">
              <w:rPr>
                <w:rFonts w:ascii="Lato" w:eastAsia="MS Mincho" w:hAnsi="Lato" w:cs="Times New Roman"/>
                <w:b/>
                <w:sz w:val="20"/>
                <w:szCs w:val="20"/>
                <w:lang w:val="en-GB"/>
              </w:rPr>
              <w:t xml:space="preserve"> </w:t>
            </w:r>
            <w:r w:rsidR="00832C15" w:rsidRPr="004A2D88">
              <w:rPr>
                <w:rFonts w:ascii="Lato" w:eastAsia="MS Mincho" w:hAnsi="Lato" w:cs="Times New Roman"/>
                <w:b/>
                <w:sz w:val="20"/>
                <w:szCs w:val="20"/>
                <w:lang w:val="en-GB"/>
              </w:rPr>
              <w:t>202</w:t>
            </w:r>
            <w:r w:rsidR="00327829" w:rsidRPr="004A2D88">
              <w:rPr>
                <w:rFonts w:ascii="Lato" w:eastAsia="MS Mincho" w:hAnsi="Lato" w:cs="Times New Roman"/>
                <w:b/>
                <w:sz w:val="20"/>
                <w:szCs w:val="20"/>
                <w:lang w:val="en-GB"/>
              </w:rPr>
              <w:t>7</w:t>
            </w:r>
            <w:r w:rsidR="00832C15" w:rsidRPr="004A2D88">
              <w:rPr>
                <w:rFonts w:ascii="Lato" w:eastAsia="MS Mincho" w:hAnsi="Lato" w:cs="Times New Roman"/>
                <w:sz w:val="20"/>
                <w:szCs w:val="20"/>
                <w:lang w:val="en-GB"/>
              </w:rPr>
              <w:t xml:space="preserve"> </w:t>
            </w:r>
            <w:r w:rsidRPr="004A2D88">
              <w:rPr>
                <w:rFonts w:ascii="Lato" w:eastAsia="MS Mincho" w:hAnsi="Lato" w:cs="Times New Roman"/>
                <w:sz w:val="20"/>
                <w:szCs w:val="20"/>
                <w:lang w:val="en-GB"/>
              </w:rPr>
              <w:t>provided by the Central Bank of Ireland</w:t>
            </w:r>
            <w:r w:rsidRPr="004A2D88">
              <w:rPr>
                <w:rFonts w:ascii="Lato" w:eastAsia="Calibri" w:hAnsi="Lato" w:cs="Times New Roman"/>
                <w:b/>
                <w:sz w:val="20"/>
                <w:szCs w:val="20"/>
                <w:lang w:val="en-GB"/>
              </w:rPr>
              <w:t>.</w:t>
            </w:r>
          </w:p>
        </w:tc>
        <w:tc>
          <w:tcPr>
            <w:tcW w:w="1276" w:type="dxa"/>
          </w:tcPr>
          <w:p w14:paraId="16BA5E80" w14:textId="77777777" w:rsidR="00A47C45" w:rsidRPr="004A2D88" w:rsidRDefault="00A47C45" w:rsidP="00A47C45">
            <w:pPr>
              <w:spacing w:after="0" w:line="240" w:lineRule="auto"/>
              <w:jc w:val="center"/>
              <w:rPr>
                <w:rFonts w:ascii="Lato" w:eastAsia="MS Mincho" w:hAnsi="Lato" w:cs="Times New Roman"/>
                <w:sz w:val="20"/>
                <w:szCs w:val="20"/>
                <w:lang w:val="en-GB"/>
              </w:rPr>
            </w:pPr>
          </w:p>
          <w:p w14:paraId="06C80F06" w14:textId="77777777" w:rsidR="00A47C45" w:rsidRPr="004A2D88" w:rsidRDefault="00A47C45" w:rsidP="00A47C4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Yes</w:t>
            </w:r>
            <w:proofErr w:type="gramEnd"/>
          </w:p>
          <w:p w14:paraId="43F50756" w14:textId="77777777" w:rsidR="00A47C45" w:rsidRPr="004A2D88" w:rsidRDefault="00A47C45" w:rsidP="00A47C4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No</w:t>
            </w:r>
            <w:proofErr w:type="gramEnd"/>
          </w:p>
          <w:p w14:paraId="2A2743E3" w14:textId="77777777" w:rsidR="00A47C45" w:rsidRPr="004A2D88" w:rsidRDefault="00A47C45" w:rsidP="00A47C45">
            <w:pPr>
              <w:spacing w:after="0" w:line="240" w:lineRule="auto"/>
              <w:rPr>
                <w:rFonts w:ascii="Lato" w:eastAsia="MS Mincho" w:hAnsi="Lato" w:cs="Times New Roman"/>
                <w:sz w:val="20"/>
                <w:szCs w:val="20"/>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w:t>
            </w:r>
            <w:proofErr w:type="gramEnd"/>
            <w:r w:rsidRPr="004A2D88">
              <w:rPr>
                <w:rFonts w:ascii="Lato" w:eastAsia="MS Mincho" w:hAnsi="Lato" w:cs="Times New Roman"/>
                <w:sz w:val="18"/>
                <w:szCs w:val="18"/>
                <w:lang w:val="en-GB"/>
              </w:rPr>
              <w:t>/A</w:t>
            </w:r>
          </w:p>
        </w:tc>
      </w:tr>
    </w:tbl>
    <w:p w14:paraId="00277C7D" w14:textId="77777777" w:rsidR="00A47C45" w:rsidRPr="004A2D88" w:rsidRDefault="00A47C45" w:rsidP="00A47C45">
      <w:pPr>
        <w:spacing w:after="0" w:line="240" w:lineRule="auto"/>
        <w:jc w:val="both"/>
        <w:rPr>
          <w:rFonts w:ascii="Lato" w:eastAsia="MS Mincho" w:hAnsi="Lato" w:cs="Times New Roman"/>
          <w:sz w:val="20"/>
          <w:szCs w:val="20"/>
          <w:lang w:val="en-GB"/>
        </w:rPr>
      </w:pPr>
    </w:p>
    <w:p w14:paraId="76FBBCAA" w14:textId="77777777" w:rsidR="00D91E6C" w:rsidRPr="004A2D88" w:rsidRDefault="00D91E6C" w:rsidP="00A47C45">
      <w:pPr>
        <w:spacing w:after="0" w:line="240" w:lineRule="auto"/>
        <w:jc w:val="both"/>
        <w:rPr>
          <w:rFonts w:ascii="Lato" w:eastAsia="MS Mincho" w:hAnsi="Lato" w:cs="Times New Roman"/>
          <w:sz w:val="20"/>
          <w:szCs w:val="20"/>
          <w:lang w:val="en-GB"/>
        </w:rPr>
      </w:pPr>
    </w:p>
    <w:p w14:paraId="1DFA7428" w14:textId="77777777" w:rsidR="009916A1" w:rsidRPr="004A2D88" w:rsidRDefault="009916A1" w:rsidP="00A47C45">
      <w:pPr>
        <w:spacing w:after="0" w:line="240" w:lineRule="auto"/>
        <w:jc w:val="both"/>
        <w:rPr>
          <w:rFonts w:ascii="Lato" w:eastAsia="MS Mincho" w:hAnsi="Lato" w:cs="Times New Roman"/>
          <w:sz w:val="20"/>
          <w:szCs w:val="20"/>
          <w:lang w:val="en-GB"/>
        </w:rPr>
      </w:pPr>
    </w:p>
    <w:p w14:paraId="3752DC75" w14:textId="77777777" w:rsidR="009916A1" w:rsidRPr="004A2D88" w:rsidRDefault="009916A1" w:rsidP="00A47C45">
      <w:pPr>
        <w:spacing w:after="0" w:line="240" w:lineRule="auto"/>
        <w:jc w:val="both"/>
        <w:rPr>
          <w:rFonts w:ascii="Lato" w:eastAsia="MS Mincho" w:hAnsi="Lato" w:cs="Times New Roman"/>
          <w:sz w:val="20"/>
          <w:szCs w:val="20"/>
          <w:lang w:val="en-GB"/>
        </w:rPr>
      </w:pPr>
    </w:p>
    <w:p w14:paraId="35085BB9" w14:textId="77777777" w:rsidR="009916A1" w:rsidRPr="004A2D88" w:rsidRDefault="009916A1" w:rsidP="00A47C45">
      <w:pPr>
        <w:spacing w:after="0" w:line="240" w:lineRule="auto"/>
        <w:jc w:val="both"/>
        <w:rPr>
          <w:rFonts w:ascii="Lato" w:eastAsia="MS Mincho" w:hAnsi="Lato" w:cs="Times New Roman"/>
          <w:sz w:val="20"/>
          <w:szCs w:val="20"/>
          <w:lang w:val="en-GB"/>
        </w:rPr>
      </w:pPr>
    </w:p>
    <w:p w14:paraId="32202640" w14:textId="77777777" w:rsidR="009916A1" w:rsidRPr="004A2D88" w:rsidRDefault="009916A1" w:rsidP="00A47C45">
      <w:pPr>
        <w:spacing w:after="0" w:line="240" w:lineRule="auto"/>
        <w:jc w:val="both"/>
        <w:rPr>
          <w:rFonts w:ascii="Lato" w:eastAsia="MS Mincho" w:hAnsi="Lato" w:cs="Times New Roman"/>
          <w:sz w:val="20"/>
          <w:szCs w:val="20"/>
          <w:lang w:val="en-GB"/>
        </w:rPr>
      </w:pPr>
    </w:p>
    <w:p w14:paraId="3622AFCB" w14:textId="77777777" w:rsidR="009916A1" w:rsidRPr="004A2D88" w:rsidRDefault="009916A1" w:rsidP="00A47C45">
      <w:pPr>
        <w:spacing w:after="0" w:line="240" w:lineRule="auto"/>
        <w:jc w:val="both"/>
        <w:rPr>
          <w:rFonts w:ascii="Lato" w:eastAsia="MS Mincho" w:hAnsi="Lato" w:cs="Times New Roman"/>
          <w:sz w:val="20"/>
          <w:szCs w:val="20"/>
          <w:lang w:val="en-GB"/>
        </w:rPr>
      </w:pPr>
    </w:p>
    <w:p w14:paraId="13DF702F" w14:textId="77777777" w:rsidR="009916A1" w:rsidRPr="004A2D88" w:rsidRDefault="009916A1" w:rsidP="00A47C45">
      <w:pPr>
        <w:spacing w:after="0" w:line="240" w:lineRule="auto"/>
        <w:jc w:val="both"/>
        <w:rPr>
          <w:rFonts w:ascii="Lato" w:eastAsia="MS Mincho" w:hAnsi="Lato" w:cs="Times New Roman"/>
          <w:sz w:val="20"/>
          <w:szCs w:val="20"/>
          <w:lang w:val="en-GB"/>
        </w:rPr>
      </w:pPr>
    </w:p>
    <w:p w14:paraId="0338BF84" w14:textId="77777777" w:rsidR="009916A1" w:rsidRDefault="009916A1" w:rsidP="00A47C45">
      <w:pPr>
        <w:spacing w:after="0" w:line="240" w:lineRule="auto"/>
        <w:jc w:val="both"/>
        <w:rPr>
          <w:rFonts w:ascii="Lato" w:eastAsia="MS Mincho" w:hAnsi="Lato" w:cs="Times New Roman"/>
          <w:sz w:val="20"/>
          <w:szCs w:val="20"/>
          <w:lang w:val="en-GB"/>
        </w:rPr>
      </w:pPr>
    </w:p>
    <w:p w14:paraId="4843CF1D" w14:textId="77777777" w:rsidR="004A2D88" w:rsidRDefault="004A2D88" w:rsidP="00A47C45">
      <w:pPr>
        <w:spacing w:after="0" w:line="240" w:lineRule="auto"/>
        <w:jc w:val="both"/>
        <w:rPr>
          <w:rFonts w:ascii="Lato" w:eastAsia="MS Mincho" w:hAnsi="Lato" w:cs="Times New Roman"/>
          <w:sz w:val="20"/>
          <w:szCs w:val="20"/>
          <w:lang w:val="en-GB"/>
        </w:rPr>
      </w:pPr>
    </w:p>
    <w:p w14:paraId="3B91E8A7" w14:textId="77777777" w:rsidR="004A2D88" w:rsidRPr="004A2D88" w:rsidRDefault="004A2D88" w:rsidP="00A47C45">
      <w:pPr>
        <w:spacing w:after="0" w:line="240" w:lineRule="auto"/>
        <w:jc w:val="both"/>
        <w:rPr>
          <w:rFonts w:ascii="Lato" w:eastAsia="MS Mincho" w:hAnsi="Lato" w:cs="Times New Roman"/>
          <w:sz w:val="20"/>
          <w:szCs w:val="20"/>
          <w:lang w:val="en-GB"/>
        </w:rPr>
      </w:pPr>
    </w:p>
    <w:p w14:paraId="1FCB58A3" w14:textId="7DDF8686" w:rsidR="00D91E6C" w:rsidRPr="004A2D88" w:rsidRDefault="00D91E6C" w:rsidP="00A47C45">
      <w:pPr>
        <w:spacing w:after="0" w:line="240" w:lineRule="auto"/>
        <w:jc w:val="both"/>
        <w:rPr>
          <w:rFonts w:ascii="Lato" w:eastAsia="MS Mincho" w:hAnsi="Lato" w:cs="Times New Roman"/>
          <w:sz w:val="20"/>
          <w:szCs w:val="20"/>
          <w:lang w:val="en-GB"/>
        </w:rPr>
      </w:pPr>
      <w:r w:rsidRPr="004A2D88">
        <w:rPr>
          <w:rFonts w:ascii="Lato" w:eastAsia="MS Mincho" w:hAnsi="Lato" w:cs="Times New Roman"/>
          <w:sz w:val="20"/>
          <w:szCs w:val="20"/>
          <w:lang w:val="en-GB"/>
        </w:rPr>
        <w:lastRenderedPageBreak/>
        <w:t>As regards Class 2 Investment Firms:</w:t>
      </w:r>
    </w:p>
    <w:p w14:paraId="7690ACC6" w14:textId="77777777" w:rsidR="00D91E6C" w:rsidRPr="004A2D88" w:rsidRDefault="00D91E6C" w:rsidP="00A47C45">
      <w:pPr>
        <w:spacing w:after="0" w:line="240" w:lineRule="auto"/>
        <w:jc w:val="both"/>
        <w:rPr>
          <w:rFonts w:ascii="Lato" w:eastAsia="MS Mincho" w:hAnsi="Lato" w:cs="Times New Roman"/>
          <w:sz w:val="20"/>
          <w:szCs w:val="20"/>
          <w:lang w:val="en-GB"/>
        </w:rPr>
      </w:pPr>
    </w:p>
    <w:p w14:paraId="1074D2B0" w14:textId="77777777" w:rsidR="00D91E6C" w:rsidRPr="004A2D88" w:rsidRDefault="00D91E6C" w:rsidP="00D91E6C">
      <w:pPr>
        <w:spacing w:after="0" w:line="240" w:lineRule="auto"/>
        <w:jc w:val="both"/>
        <w:rPr>
          <w:rFonts w:ascii="Lato" w:eastAsia="MS Mincho" w:hAnsi="Lato" w:cs="Times New Roman"/>
          <w:sz w:val="20"/>
          <w:szCs w:val="20"/>
          <w:lang w:val="en-GB"/>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63"/>
        <w:gridCol w:w="1276"/>
      </w:tblGrid>
      <w:tr w:rsidR="00D91E6C" w:rsidRPr="004A2D88" w14:paraId="5826BE11" w14:textId="77777777" w:rsidTr="002A5625">
        <w:tc>
          <w:tcPr>
            <w:tcW w:w="7763" w:type="dxa"/>
          </w:tcPr>
          <w:p w14:paraId="6CC36009" w14:textId="51252178" w:rsidR="00D91E6C" w:rsidRPr="004A2D88" w:rsidRDefault="00D91E6C" w:rsidP="002A5625">
            <w:pPr>
              <w:spacing w:after="0" w:line="240" w:lineRule="auto"/>
              <w:jc w:val="both"/>
              <w:rPr>
                <w:rFonts w:ascii="Lato" w:eastAsia="MS Mincho" w:hAnsi="Lato" w:cs="Times New Roman"/>
                <w:sz w:val="20"/>
                <w:szCs w:val="20"/>
                <w:lang w:val="en-GB"/>
              </w:rPr>
            </w:pPr>
            <w:r w:rsidRPr="004A2D88">
              <w:rPr>
                <w:rFonts w:ascii="Lato" w:eastAsia="MS Mincho" w:hAnsi="Lato" w:cs="Times New Roman"/>
                <w:sz w:val="20"/>
                <w:szCs w:val="20"/>
                <w:lang w:val="en-GB"/>
              </w:rPr>
              <w:t xml:space="preserve">I certify that </w:t>
            </w:r>
            <w:r w:rsidR="00327829" w:rsidRPr="004A2D88">
              <w:rPr>
                <w:rFonts w:ascii="Lato" w:eastAsia="MS Mincho" w:hAnsi="Lato" w:cs="Times New Roman"/>
                <w:sz w:val="20"/>
                <w:szCs w:val="20"/>
                <w:lang w:val="en-GB"/>
              </w:rPr>
              <w:t xml:space="preserve">as a Class 2 Investment Firm that </w:t>
            </w:r>
            <w:r w:rsidR="00327829" w:rsidRPr="004A2D88">
              <w:rPr>
                <w:rFonts w:ascii="Lato" w:hAnsi="Lato"/>
              </w:rPr>
              <w:t xml:space="preserve">asks for the application of the risk adjustment contribution calculation pursuant to </w:t>
            </w:r>
            <w:r w:rsidR="00327829" w:rsidRPr="004A2D88">
              <w:rPr>
                <w:rFonts w:ascii="Lato" w:eastAsia="MS Mincho" w:hAnsi="Lato" w:cs="Times New Roman"/>
                <w:sz w:val="20"/>
                <w:szCs w:val="20"/>
                <w:lang w:val="en-GB"/>
              </w:rPr>
              <w:t xml:space="preserve">Commission Delegated Regulation (EU) </w:t>
            </w:r>
            <w:r w:rsidR="00327829" w:rsidRPr="004A2D88">
              <w:rPr>
                <w:rFonts w:ascii="Lato" w:hAnsi="Lato"/>
              </w:rPr>
              <w:t xml:space="preserve">2015/63 Articles 5 to 9, that the 2027 Reporting Form is completed </w:t>
            </w:r>
            <w:r w:rsidR="00327829" w:rsidRPr="004A2D88">
              <w:rPr>
                <w:rFonts w:ascii="Lato" w:hAnsi="Lato"/>
                <w:b/>
                <w:bCs/>
              </w:rPr>
              <w:t>on the CRR/CRD basis under the EU COREP FINREP Regulation</w:t>
            </w:r>
            <w:r w:rsidR="00327829" w:rsidRPr="004A2D88">
              <w:rPr>
                <w:rFonts w:ascii="Lato" w:eastAsia="MS Mincho" w:hAnsi="Lato" w:cs="Times New Roman"/>
                <w:sz w:val="20"/>
                <w:szCs w:val="20"/>
                <w:lang w:val="en-GB"/>
              </w:rPr>
              <w:t xml:space="preserve">. </w:t>
            </w:r>
          </w:p>
        </w:tc>
        <w:tc>
          <w:tcPr>
            <w:tcW w:w="1276" w:type="dxa"/>
          </w:tcPr>
          <w:p w14:paraId="1E4818A8" w14:textId="77777777" w:rsidR="00D91E6C" w:rsidRPr="004A2D88" w:rsidRDefault="00D91E6C" w:rsidP="002A5625">
            <w:pPr>
              <w:spacing w:after="0" w:line="240" w:lineRule="auto"/>
              <w:jc w:val="center"/>
              <w:rPr>
                <w:rFonts w:ascii="Lato" w:eastAsia="MS Mincho" w:hAnsi="Lato" w:cs="Times New Roman"/>
                <w:sz w:val="20"/>
                <w:szCs w:val="20"/>
                <w:lang w:val="en-GB"/>
              </w:rPr>
            </w:pPr>
          </w:p>
          <w:p w14:paraId="4EE6A159" w14:textId="77777777" w:rsidR="00D91E6C" w:rsidRPr="004A2D88" w:rsidRDefault="00D91E6C" w:rsidP="002A562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Yes</w:t>
            </w:r>
            <w:proofErr w:type="gramEnd"/>
          </w:p>
          <w:p w14:paraId="00C8B5A4" w14:textId="77777777" w:rsidR="00D91E6C" w:rsidRPr="004A2D88" w:rsidRDefault="00D91E6C" w:rsidP="002A562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No</w:t>
            </w:r>
            <w:proofErr w:type="gramEnd"/>
          </w:p>
          <w:p w14:paraId="2EED140B" w14:textId="77777777" w:rsidR="00D91E6C" w:rsidRPr="004A2D88" w:rsidRDefault="00D91E6C" w:rsidP="002A5625">
            <w:pPr>
              <w:spacing w:after="0" w:line="240" w:lineRule="auto"/>
              <w:rPr>
                <w:rFonts w:ascii="Lato" w:eastAsia="MS Mincho" w:hAnsi="Lato" w:cs="Times New Roman"/>
                <w:sz w:val="20"/>
                <w:szCs w:val="20"/>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w:t>
            </w:r>
            <w:proofErr w:type="gramEnd"/>
            <w:r w:rsidRPr="004A2D88">
              <w:rPr>
                <w:rFonts w:ascii="Lato" w:eastAsia="MS Mincho" w:hAnsi="Lato" w:cs="Times New Roman"/>
                <w:sz w:val="18"/>
                <w:szCs w:val="18"/>
                <w:lang w:val="en-GB"/>
              </w:rPr>
              <w:t>/A</w:t>
            </w:r>
          </w:p>
        </w:tc>
      </w:tr>
    </w:tbl>
    <w:p w14:paraId="61566FDF" w14:textId="77777777" w:rsidR="00D91E6C" w:rsidRPr="004A2D88" w:rsidRDefault="00D91E6C" w:rsidP="00D91E6C">
      <w:pPr>
        <w:spacing w:after="0" w:line="240" w:lineRule="auto"/>
        <w:jc w:val="both"/>
        <w:rPr>
          <w:rFonts w:ascii="Lato" w:eastAsia="MS Mincho" w:hAnsi="Lato" w:cs="Times New Roman"/>
          <w:sz w:val="20"/>
          <w:szCs w:val="20"/>
          <w:lang w:val="en-GB"/>
        </w:rPr>
      </w:pPr>
    </w:p>
    <w:p w14:paraId="6A577E2E" w14:textId="22E6ADB9" w:rsidR="00A47C45" w:rsidRPr="004A2D88" w:rsidRDefault="00A47C45" w:rsidP="00A47C45">
      <w:pPr>
        <w:spacing w:after="0" w:line="240" w:lineRule="auto"/>
        <w:jc w:val="both"/>
        <w:rPr>
          <w:rFonts w:ascii="Lato" w:eastAsia="MS Mincho" w:hAnsi="Lato" w:cs="Times New Roman"/>
          <w:sz w:val="20"/>
          <w:szCs w:val="20"/>
          <w:lang w:val="en-GB"/>
        </w:rPr>
      </w:pPr>
      <w:r w:rsidRPr="004A2D88">
        <w:rPr>
          <w:rFonts w:ascii="Lato" w:eastAsia="MS Mincho" w:hAnsi="Lato" w:cs="Times New Roman"/>
          <w:sz w:val="20"/>
          <w:szCs w:val="20"/>
          <w:lang w:val="en-GB"/>
        </w:rPr>
        <w:t xml:space="preserve">As regards </w:t>
      </w:r>
      <w:r w:rsidRPr="004A2D88">
        <w:rPr>
          <w:rFonts w:ascii="Lato" w:eastAsia="MS Mincho" w:hAnsi="Lato" w:cs="Times New Roman"/>
          <w:sz w:val="20"/>
          <w:szCs w:val="20"/>
          <w:u w:val="single"/>
          <w:lang w:val="en-GB"/>
        </w:rPr>
        <w:t>covered deposits</w:t>
      </w:r>
      <w:r w:rsidRPr="004A2D88">
        <w:rPr>
          <w:rFonts w:ascii="Lato" w:eastAsia="MS Mincho" w:hAnsi="Lato" w:cs="Times New Roman"/>
          <w:sz w:val="20"/>
          <w:szCs w:val="20"/>
          <w:lang w:val="en-GB"/>
        </w:rPr>
        <w:t xml:space="preserve"> (data field “2A3” in the 202</w:t>
      </w:r>
      <w:r w:rsidR="000A7D89" w:rsidRPr="004A2D88">
        <w:rPr>
          <w:rFonts w:ascii="Lato" w:eastAsia="MS Mincho" w:hAnsi="Lato" w:cs="Times New Roman"/>
          <w:sz w:val="20"/>
          <w:szCs w:val="20"/>
          <w:lang w:val="en-GB"/>
        </w:rPr>
        <w:t>7</w:t>
      </w:r>
      <w:r w:rsidRPr="004A2D88">
        <w:rPr>
          <w:rFonts w:ascii="Lato" w:eastAsia="MS Mincho" w:hAnsi="Lato" w:cs="Times New Roman"/>
          <w:sz w:val="20"/>
          <w:szCs w:val="20"/>
          <w:lang w:val="en-GB"/>
        </w:rPr>
        <w:t xml:space="preserve"> Reporting Form):</w:t>
      </w:r>
    </w:p>
    <w:p w14:paraId="3990880F" w14:textId="77777777" w:rsidR="00A47C45" w:rsidRPr="004A2D88" w:rsidRDefault="00A47C45" w:rsidP="00A47C45">
      <w:pPr>
        <w:spacing w:after="0" w:line="240" w:lineRule="auto"/>
        <w:jc w:val="both"/>
        <w:rPr>
          <w:rFonts w:ascii="Lato" w:eastAsia="MS Mincho" w:hAnsi="Lato" w:cs="Times New Roman"/>
          <w:b/>
          <w:sz w:val="20"/>
          <w:szCs w:val="20"/>
          <w:lang w:val="en-GB"/>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63"/>
        <w:gridCol w:w="1276"/>
      </w:tblGrid>
      <w:tr w:rsidR="00A47C45" w:rsidRPr="004A2D88" w14:paraId="43470CA6" w14:textId="77777777" w:rsidTr="007969FA">
        <w:tc>
          <w:tcPr>
            <w:tcW w:w="7763" w:type="dxa"/>
          </w:tcPr>
          <w:p w14:paraId="78C076DF" w14:textId="77777777" w:rsidR="00A47C45" w:rsidRPr="004A2D88" w:rsidRDefault="00A47C45" w:rsidP="00A47C45">
            <w:pPr>
              <w:spacing w:after="0" w:line="240" w:lineRule="auto"/>
              <w:ind w:left="708"/>
              <w:jc w:val="both"/>
              <w:rPr>
                <w:rFonts w:ascii="Lato" w:eastAsia="MS Mincho" w:hAnsi="Lato" w:cs="Times New Roman"/>
                <w:sz w:val="20"/>
                <w:szCs w:val="20"/>
                <w:lang w:val="en-GB"/>
              </w:rPr>
            </w:pPr>
          </w:p>
          <w:p w14:paraId="0A9D3789" w14:textId="06A34D1B" w:rsidR="00A47C45" w:rsidRPr="004A2D88" w:rsidRDefault="00A47C45" w:rsidP="00A47C45">
            <w:pPr>
              <w:spacing w:after="0" w:line="240" w:lineRule="auto"/>
              <w:jc w:val="both"/>
              <w:rPr>
                <w:rFonts w:ascii="Lato" w:eastAsia="MS Mincho" w:hAnsi="Lato" w:cs="Times New Roman"/>
                <w:sz w:val="20"/>
                <w:szCs w:val="20"/>
                <w:lang w:val="en-GB"/>
              </w:rPr>
            </w:pPr>
            <w:r w:rsidRPr="004A2D88">
              <w:rPr>
                <w:rFonts w:ascii="Lato" w:eastAsia="MS Mincho" w:hAnsi="Lato" w:cs="Times New Roman"/>
                <w:sz w:val="20"/>
                <w:szCs w:val="20"/>
                <w:lang w:val="en-GB"/>
              </w:rPr>
              <w:t xml:space="preserve">I certify that the legal framework used in identifying deposits for field “2A3” in </w:t>
            </w:r>
            <w:r w:rsidR="006B086C" w:rsidRPr="004A2D88">
              <w:rPr>
                <w:rFonts w:ascii="Lato" w:eastAsia="MS Mincho" w:hAnsi="Lato" w:cs="Times New Roman"/>
                <w:sz w:val="20"/>
                <w:szCs w:val="20"/>
                <w:lang w:val="en-GB"/>
              </w:rPr>
              <w:t xml:space="preserve">the </w:t>
            </w:r>
            <w:r w:rsidRPr="004A2D88">
              <w:rPr>
                <w:rFonts w:ascii="Lato" w:eastAsia="MS Mincho" w:hAnsi="Lato" w:cs="Times New Roman"/>
                <w:sz w:val="20"/>
                <w:szCs w:val="20"/>
                <w:lang w:val="en-GB"/>
              </w:rPr>
              <w:t>202</w:t>
            </w:r>
            <w:r w:rsidR="000A7D89" w:rsidRPr="004A2D88">
              <w:rPr>
                <w:rFonts w:ascii="Lato" w:eastAsia="MS Mincho" w:hAnsi="Lato" w:cs="Times New Roman"/>
                <w:sz w:val="20"/>
                <w:szCs w:val="20"/>
                <w:lang w:val="en-GB"/>
              </w:rPr>
              <w:t>7</w:t>
            </w:r>
            <w:r w:rsidRPr="004A2D88">
              <w:rPr>
                <w:rFonts w:ascii="Lato" w:eastAsia="MS Mincho" w:hAnsi="Lato" w:cs="Times New Roman"/>
                <w:sz w:val="20"/>
                <w:szCs w:val="20"/>
                <w:lang w:val="en-GB"/>
              </w:rPr>
              <w:t xml:space="preserve"> Reporting Form is in line with the definition of ‘covered deposits’ as defined in Article 3(10) of the Commission Delegated Regulation (EU) 2015/63 (i.e. “‘covered deposits’ means the deposits referred to in Article 6(1) of Directive 2014/49/EU, excluding temporary high balances as defined in Article 6(2) of that Directive.”).</w:t>
            </w:r>
          </w:p>
          <w:p w14:paraId="4C68333F" w14:textId="77777777" w:rsidR="00A47C45" w:rsidRPr="004A2D88" w:rsidRDefault="00A47C45" w:rsidP="00A47C45">
            <w:pPr>
              <w:spacing w:line="256" w:lineRule="auto"/>
              <w:contextualSpacing/>
              <w:jc w:val="both"/>
              <w:rPr>
                <w:rFonts w:ascii="Lato" w:eastAsia="Calibri" w:hAnsi="Lato" w:cs="Times New Roman"/>
                <w:b/>
                <w:sz w:val="20"/>
                <w:szCs w:val="20"/>
                <w:lang w:val="en-GB"/>
              </w:rPr>
            </w:pPr>
          </w:p>
        </w:tc>
        <w:tc>
          <w:tcPr>
            <w:tcW w:w="1276" w:type="dxa"/>
          </w:tcPr>
          <w:p w14:paraId="5482E5BB" w14:textId="77777777" w:rsidR="00A47C45" w:rsidRPr="004A2D88" w:rsidRDefault="00A47C45" w:rsidP="00A47C45">
            <w:pPr>
              <w:spacing w:after="0" w:line="240" w:lineRule="auto"/>
              <w:jc w:val="center"/>
              <w:rPr>
                <w:rFonts w:ascii="Lato" w:eastAsia="Calibri" w:hAnsi="Lato" w:cs="Times New Roman"/>
                <w:sz w:val="16"/>
                <w:szCs w:val="16"/>
                <w:lang w:val="en-GB"/>
              </w:rPr>
            </w:pPr>
          </w:p>
          <w:p w14:paraId="3CB41BB6" w14:textId="77777777" w:rsidR="00A47C45" w:rsidRPr="004A2D88" w:rsidRDefault="00A47C45" w:rsidP="00A47C45">
            <w:pPr>
              <w:spacing w:after="0" w:line="240" w:lineRule="auto"/>
              <w:jc w:val="center"/>
              <w:rPr>
                <w:rFonts w:ascii="Lato" w:eastAsia="Calibri" w:hAnsi="Lato" w:cs="Times New Roman"/>
                <w:sz w:val="16"/>
                <w:szCs w:val="16"/>
                <w:lang w:val="en-GB"/>
              </w:rPr>
            </w:pPr>
          </w:p>
          <w:p w14:paraId="6497FAB8" w14:textId="77777777" w:rsidR="00A47C45" w:rsidRPr="004A2D88" w:rsidRDefault="00A47C45" w:rsidP="00A47C45">
            <w:pPr>
              <w:spacing w:after="0" w:line="240" w:lineRule="auto"/>
              <w:ind w:left="348"/>
              <w:rPr>
                <w:rFonts w:ascii="Lato" w:eastAsia="MS Mincho" w:hAnsi="Lato" w:cs="Times New Roman"/>
                <w:sz w:val="18"/>
                <w:szCs w:val="18"/>
                <w:lang w:val="en-GB"/>
              </w:rPr>
            </w:pPr>
          </w:p>
          <w:p w14:paraId="357A4A5F" w14:textId="77777777" w:rsidR="00A47C45" w:rsidRPr="004A2D88" w:rsidRDefault="00A47C45" w:rsidP="00A47C4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Yes</w:t>
            </w:r>
            <w:proofErr w:type="gramEnd"/>
          </w:p>
          <w:p w14:paraId="2F83FD13" w14:textId="77777777" w:rsidR="00A47C45" w:rsidRPr="004A2D88" w:rsidRDefault="00A47C45" w:rsidP="00A47C4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No</w:t>
            </w:r>
            <w:proofErr w:type="gramEnd"/>
          </w:p>
          <w:p w14:paraId="75907E37" w14:textId="77777777" w:rsidR="00A47C45" w:rsidRPr="004A2D88" w:rsidRDefault="00A47C45" w:rsidP="00A47C45">
            <w:pPr>
              <w:spacing w:after="0" w:line="240" w:lineRule="auto"/>
              <w:rPr>
                <w:rFonts w:ascii="Lato" w:eastAsia="Calibri" w:hAnsi="Lato" w:cs="Times New Roman"/>
                <w:sz w:val="20"/>
                <w:szCs w:val="20"/>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w:t>
            </w:r>
            <w:proofErr w:type="gramEnd"/>
            <w:r w:rsidRPr="004A2D88">
              <w:rPr>
                <w:rFonts w:ascii="Lato" w:eastAsia="MS Mincho" w:hAnsi="Lato" w:cs="Times New Roman"/>
                <w:sz w:val="18"/>
                <w:szCs w:val="18"/>
                <w:lang w:val="en-GB"/>
              </w:rPr>
              <w:t>/A</w:t>
            </w:r>
            <w:r w:rsidRPr="004A2D88">
              <w:rPr>
                <w:rFonts w:ascii="Lato" w:eastAsia="Calibri" w:hAnsi="Lato" w:cs="Times New Roman"/>
                <w:sz w:val="20"/>
                <w:szCs w:val="20"/>
                <w:lang w:val="en-GB"/>
              </w:rPr>
              <w:t xml:space="preserve"> </w:t>
            </w:r>
          </w:p>
        </w:tc>
      </w:tr>
    </w:tbl>
    <w:p w14:paraId="17BD2223" w14:textId="77777777" w:rsidR="00A47C45" w:rsidRPr="004A2D88" w:rsidRDefault="00A47C45" w:rsidP="00A47C45">
      <w:pPr>
        <w:spacing w:after="0" w:line="240" w:lineRule="auto"/>
        <w:jc w:val="both"/>
        <w:rPr>
          <w:rFonts w:ascii="Lato" w:eastAsia="MS Mincho" w:hAnsi="Lato" w:cs="Times New Roman"/>
          <w:b/>
          <w:sz w:val="20"/>
          <w:szCs w:val="24"/>
          <w:lang w:val="en-GB"/>
        </w:rPr>
      </w:pPr>
    </w:p>
    <w:p w14:paraId="4DD3466C" w14:textId="77777777" w:rsidR="00A47C45" w:rsidRPr="004A2D88" w:rsidRDefault="00A47C45" w:rsidP="00A47C45">
      <w:pPr>
        <w:spacing w:after="0" w:line="240" w:lineRule="auto"/>
        <w:jc w:val="both"/>
        <w:rPr>
          <w:rFonts w:ascii="Lato" w:eastAsia="MS Mincho" w:hAnsi="Lato" w:cs="Times New Roman"/>
          <w:sz w:val="20"/>
          <w:szCs w:val="20"/>
          <w:lang w:val="en-GB"/>
        </w:rPr>
      </w:pPr>
      <w:r w:rsidRPr="004A2D88">
        <w:rPr>
          <w:rFonts w:ascii="Lato" w:eastAsia="MS Mincho" w:hAnsi="Lato" w:cs="Times New Roman"/>
          <w:sz w:val="20"/>
          <w:szCs w:val="20"/>
          <w:lang w:val="en-GB"/>
        </w:rPr>
        <w:t xml:space="preserve">As regards </w:t>
      </w:r>
      <w:r w:rsidRPr="004A2D88">
        <w:rPr>
          <w:rFonts w:ascii="Lato" w:eastAsia="MS Mincho" w:hAnsi="Lato" w:cs="Times New Roman"/>
          <w:sz w:val="20"/>
          <w:szCs w:val="24"/>
          <w:u w:val="single"/>
          <w:lang w:val="en-GB"/>
        </w:rPr>
        <w:t>derivative adjustments</w:t>
      </w:r>
      <w:r w:rsidRPr="004A2D88">
        <w:rPr>
          <w:rFonts w:ascii="Lato" w:eastAsia="MS Mincho" w:hAnsi="Lato" w:cs="Times New Roman"/>
          <w:sz w:val="20"/>
          <w:szCs w:val="20"/>
          <w:lang w:val="en-GB"/>
        </w:rPr>
        <w:t>:</w:t>
      </w:r>
    </w:p>
    <w:p w14:paraId="3D416F6E" w14:textId="77777777" w:rsidR="00A47C45" w:rsidRPr="004A2D88" w:rsidRDefault="00A47C45" w:rsidP="00A47C45">
      <w:pPr>
        <w:spacing w:after="0" w:line="240" w:lineRule="auto"/>
        <w:jc w:val="both"/>
        <w:rPr>
          <w:rFonts w:ascii="Lato" w:eastAsia="MS Mincho" w:hAnsi="Lato" w:cs="Times New Roman"/>
          <w:sz w:val="20"/>
          <w:szCs w:val="20"/>
          <w:lang w:val="en-GB"/>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63"/>
        <w:gridCol w:w="1276"/>
      </w:tblGrid>
      <w:tr w:rsidR="00A47C45" w:rsidRPr="004A2D88" w14:paraId="08801F2E" w14:textId="77777777" w:rsidTr="001C67E1">
        <w:trPr>
          <w:trHeight w:val="1188"/>
        </w:trPr>
        <w:tc>
          <w:tcPr>
            <w:tcW w:w="7763" w:type="dxa"/>
          </w:tcPr>
          <w:p w14:paraId="125CB2C5" w14:textId="77777777" w:rsidR="00A47C45" w:rsidRPr="004A2D88" w:rsidRDefault="00A47C45" w:rsidP="00A47C45">
            <w:pPr>
              <w:spacing w:after="0" w:line="240" w:lineRule="auto"/>
              <w:jc w:val="both"/>
              <w:rPr>
                <w:rFonts w:ascii="Lato" w:eastAsia="MS Mincho" w:hAnsi="Lato" w:cs="Times New Roman"/>
                <w:sz w:val="20"/>
                <w:szCs w:val="20"/>
                <w:lang w:val="en-GB"/>
              </w:rPr>
            </w:pPr>
          </w:p>
          <w:p w14:paraId="09795A93" w14:textId="24446974" w:rsidR="00A47C45" w:rsidRPr="004A2D88" w:rsidRDefault="00A47C45" w:rsidP="002304CA">
            <w:pPr>
              <w:spacing w:after="0" w:line="240" w:lineRule="auto"/>
              <w:jc w:val="both"/>
              <w:rPr>
                <w:rFonts w:ascii="Lato" w:eastAsia="Calibri" w:hAnsi="Lato" w:cs="Times New Roman"/>
                <w:b/>
                <w:sz w:val="20"/>
                <w:szCs w:val="20"/>
                <w:lang w:val="en-GB"/>
              </w:rPr>
            </w:pPr>
            <w:r w:rsidRPr="004A2D88">
              <w:rPr>
                <w:rFonts w:ascii="Lato" w:eastAsia="MS Mincho" w:hAnsi="Lato" w:cs="Times New Roman"/>
                <w:sz w:val="20"/>
                <w:szCs w:val="20"/>
                <w:lang w:val="en-GB"/>
              </w:rPr>
              <w:t>I certify that the identif</w:t>
            </w:r>
            <w:r w:rsidR="00FC018C" w:rsidRPr="004A2D88">
              <w:rPr>
                <w:rFonts w:ascii="Lato" w:eastAsia="MS Mincho" w:hAnsi="Lato" w:cs="Times New Roman"/>
                <w:sz w:val="20"/>
                <w:szCs w:val="20"/>
                <w:lang w:val="en-GB"/>
              </w:rPr>
              <w:t>ication</w:t>
            </w:r>
            <w:r w:rsidRPr="004A2D88">
              <w:rPr>
                <w:rFonts w:ascii="Lato" w:eastAsia="MS Mincho" w:hAnsi="Lato" w:cs="Times New Roman"/>
                <w:sz w:val="20"/>
                <w:szCs w:val="20"/>
                <w:lang w:val="en-GB"/>
              </w:rPr>
              <w:t xml:space="preserve"> </w:t>
            </w:r>
            <w:r w:rsidR="00FC018C" w:rsidRPr="004A2D88">
              <w:rPr>
                <w:rFonts w:ascii="Lato" w:eastAsia="MS Mincho" w:hAnsi="Lato" w:cs="Times New Roman"/>
                <w:sz w:val="20"/>
                <w:szCs w:val="20"/>
                <w:lang w:val="en-GB"/>
              </w:rPr>
              <w:t xml:space="preserve">of </w:t>
            </w:r>
            <w:r w:rsidRPr="004A2D88">
              <w:rPr>
                <w:rFonts w:ascii="Lato" w:eastAsia="MS Mincho" w:hAnsi="Lato" w:cs="Times New Roman"/>
                <w:sz w:val="20"/>
                <w:szCs w:val="20"/>
                <w:lang w:val="en-GB"/>
              </w:rPr>
              <w:t>derivatives for the 202</w:t>
            </w:r>
            <w:r w:rsidR="00FA31C7" w:rsidRPr="004A2D88">
              <w:rPr>
                <w:rFonts w:ascii="Lato" w:eastAsia="MS Mincho" w:hAnsi="Lato" w:cs="Times New Roman"/>
                <w:sz w:val="20"/>
                <w:szCs w:val="20"/>
                <w:lang w:val="en-GB"/>
              </w:rPr>
              <w:t>7</w:t>
            </w:r>
            <w:r w:rsidRPr="004A2D88">
              <w:rPr>
                <w:rFonts w:ascii="Lato" w:eastAsia="MS Mincho" w:hAnsi="Lato" w:cs="Times New Roman"/>
                <w:sz w:val="20"/>
                <w:szCs w:val="20"/>
                <w:lang w:val="en-GB"/>
              </w:rPr>
              <w:t xml:space="preserve"> Reporting Form, in general, and particularly for fields “2C1”, “2C2” and “2C3” is in line with the definition of </w:t>
            </w:r>
            <w:r w:rsidR="00F871D1" w:rsidRPr="004A2D88">
              <w:rPr>
                <w:rFonts w:ascii="Lato" w:eastAsia="MS Mincho" w:hAnsi="Lato" w:cs="Times New Roman"/>
                <w:sz w:val="20"/>
                <w:szCs w:val="20"/>
                <w:lang w:val="en-GB"/>
              </w:rPr>
              <w:t>“</w:t>
            </w:r>
            <w:r w:rsidRPr="004A2D88">
              <w:rPr>
                <w:rFonts w:ascii="Lato" w:eastAsia="MS Mincho" w:hAnsi="Lato" w:cs="Times New Roman"/>
                <w:sz w:val="20"/>
                <w:szCs w:val="20"/>
                <w:lang w:val="en-GB"/>
              </w:rPr>
              <w:t>derivatives</w:t>
            </w:r>
            <w:r w:rsidR="00F871D1" w:rsidRPr="004A2D88">
              <w:rPr>
                <w:rFonts w:ascii="Lato" w:eastAsia="MS Mincho" w:hAnsi="Lato" w:cs="Times New Roman"/>
                <w:sz w:val="20"/>
                <w:szCs w:val="20"/>
                <w:lang w:val="en-GB"/>
              </w:rPr>
              <w:t>”</w:t>
            </w:r>
            <w:r w:rsidRPr="004A2D88">
              <w:rPr>
                <w:rFonts w:ascii="Lato" w:eastAsia="MS Mincho" w:hAnsi="Lato" w:cs="Times New Roman"/>
                <w:sz w:val="20"/>
                <w:szCs w:val="20"/>
                <w:lang w:val="en-GB"/>
              </w:rPr>
              <w:t xml:space="preserve"> in </w:t>
            </w:r>
            <w:r w:rsidR="00FC018C" w:rsidRPr="004A2D88">
              <w:rPr>
                <w:rFonts w:ascii="Lato" w:eastAsia="MS Mincho" w:hAnsi="Lato" w:cs="Times New Roman"/>
                <w:sz w:val="20"/>
                <w:szCs w:val="20"/>
                <w:lang w:val="en-GB"/>
              </w:rPr>
              <w:t>field 2C1 of the 202</w:t>
            </w:r>
            <w:r w:rsidR="00FA31C7" w:rsidRPr="004A2D88">
              <w:rPr>
                <w:rFonts w:ascii="Lato" w:eastAsia="MS Mincho" w:hAnsi="Lato" w:cs="Times New Roman"/>
                <w:sz w:val="20"/>
                <w:szCs w:val="20"/>
                <w:lang w:val="en-GB"/>
              </w:rPr>
              <w:t>7</w:t>
            </w:r>
            <w:r w:rsidR="00FC018C" w:rsidRPr="004A2D88">
              <w:rPr>
                <w:rFonts w:ascii="Lato" w:eastAsia="MS Mincho" w:hAnsi="Lato" w:cs="Times New Roman"/>
                <w:sz w:val="20"/>
                <w:szCs w:val="20"/>
                <w:lang w:val="en-GB"/>
              </w:rPr>
              <w:t xml:space="preserve"> Reporting Form. </w:t>
            </w:r>
          </w:p>
        </w:tc>
        <w:tc>
          <w:tcPr>
            <w:tcW w:w="1276" w:type="dxa"/>
          </w:tcPr>
          <w:p w14:paraId="0F947D24" w14:textId="77777777" w:rsidR="00A47C45" w:rsidRPr="004A2D88" w:rsidRDefault="00A47C45" w:rsidP="00A47C45">
            <w:pPr>
              <w:spacing w:after="0" w:line="240" w:lineRule="auto"/>
              <w:jc w:val="center"/>
              <w:rPr>
                <w:rFonts w:ascii="Lato" w:eastAsia="Calibri" w:hAnsi="Lato" w:cs="Times New Roman"/>
                <w:sz w:val="16"/>
                <w:szCs w:val="16"/>
                <w:lang w:val="en-GB"/>
              </w:rPr>
            </w:pPr>
          </w:p>
          <w:p w14:paraId="4E918959" w14:textId="77777777" w:rsidR="00A47C45" w:rsidRPr="004A2D88" w:rsidRDefault="00A47C45" w:rsidP="00A47C45">
            <w:pPr>
              <w:spacing w:after="0" w:line="240" w:lineRule="auto"/>
              <w:jc w:val="center"/>
              <w:rPr>
                <w:rFonts w:ascii="Lato" w:eastAsia="Calibri" w:hAnsi="Lato" w:cs="Times New Roman"/>
                <w:sz w:val="16"/>
                <w:szCs w:val="16"/>
                <w:lang w:val="en-GB"/>
              </w:rPr>
            </w:pPr>
          </w:p>
          <w:p w14:paraId="404EE8CF" w14:textId="77777777" w:rsidR="00A47C45" w:rsidRPr="004A2D88" w:rsidRDefault="00A47C45" w:rsidP="00A47C45">
            <w:pPr>
              <w:spacing w:after="0" w:line="240" w:lineRule="auto"/>
              <w:jc w:val="center"/>
              <w:rPr>
                <w:rFonts w:ascii="Lato" w:eastAsia="Calibri" w:hAnsi="Lato" w:cs="Times New Roman"/>
                <w:sz w:val="16"/>
                <w:szCs w:val="16"/>
                <w:lang w:val="en-GB"/>
              </w:rPr>
            </w:pPr>
          </w:p>
          <w:p w14:paraId="2E461FFF" w14:textId="77777777" w:rsidR="00A47C45" w:rsidRPr="004A2D88" w:rsidRDefault="00A47C45" w:rsidP="00A47C45">
            <w:pPr>
              <w:spacing w:after="0" w:line="240" w:lineRule="auto"/>
              <w:jc w:val="center"/>
              <w:rPr>
                <w:rFonts w:ascii="Lato" w:eastAsia="Calibri" w:hAnsi="Lato" w:cs="Times New Roman"/>
                <w:sz w:val="16"/>
                <w:szCs w:val="16"/>
                <w:lang w:val="en-GB"/>
              </w:rPr>
            </w:pPr>
          </w:p>
          <w:p w14:paraId="53464876" w14:textId="77777777" w:rsidR="00A47C45" w:rsidRPr="004A2D88" w:rsidRDefault="00A47C45" w:rsidP="00A47C4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Yes</w:t>
            </w:r>
            <w:proofErr w:type="gramEnd"/>
          </w:p>
          <w:p w14:paraId="4A56B401" w14:textId="77777777" w:rsidR="00A47C45" w:rsidRPr="004A2D88" w:rsidRDefault="00A47C45" w:rsidP="00A47C4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No</w:t>
            </w:r>
            <w:proofErr w:type="gramEnd"/>
          </w:p>
          <w:p w14:paraId="7B445BBB" w14:textId="77777777" w:rsidR="00A47C45" w:rsidRPr="004A2D88" w:rsidRDefault="00A47C45" w:rsidP="00A47C45">
            <w:pPr>
              <w:spacing w:after="0" w:line="240" w:lineRule="auto"/>
              <w:rPr>
                <w:rFonts w:ascii="Lato" w:eastAsia="Calibri" w:hAnsi="Lato" w:cs="Times New Roman"/>
                <w:sz w:val="20"/>
                <w:szCs w:val="20"/>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w:t>
            </w:r>
            <w:proofErr w:type="gramEnd"/>
            <w:r w:rsidRPr="004A2D88">
              <w:rPr>
                <w:rFonts w:ascii="Lato" w:eastAsia="MS Mincho" w:hAnsi="Lato" w:cs="Times New Roman"/>
                <w:sz w:val="18"/>
                <w:szCs w:val="18"/>
                <w:lang w:val="en-GB"/>
              </w:rPr>
              <w:t>/A</w:t>
            </w:r>
            <w:r w:rsidRPr="004A2D88">
              <w:rPr>
                <w:rFonts w:ascii="Lato" w:eastAsia="Calibri" w:hAnsi="Lato" w:cs="Times New Roman"/>
                <w:sz w:val="20"/>
                <w:szCs w:val="20"/>
                <w:lang w:val="en-GB"/>
              </w:rPr>
              <w:t xml:space="preserve"> </w:t>
            </w:r>
          </w:p>
        </w:tc>
      </w:tr>
      <w:tr w:rsidR="00A47C45" w:rsidRPr="004A2D88" w14:paraId="25F36045" w14:textId="77777777" w:rsidTr="007969FA">
        <w:tc>
          <w:tcPr>
            <w:tcW w:w="7763" w:type="dxa"/>
          </w:tcPr>
          <w:p w14:paraId="6227D990" w14:textId="6F8E5417" w:rsidR="00965537" w:rsidRPr="004A2D88" w:rsidRDefault="00A47C45" w:rsidP="00832C15">
            <w:pPr>
              <w:spacing w:after="0" w:line="240" w:lineRule="auto"/>
              <w:jc w:val="both"/>
              <w:rPr>
                <w:rFonts w:ascii="Lato" w:eastAsia="MS Mincho" w:hAnsi="Lato" w:cs="Times New Roman"/>
                <w:sz w:val="20"/>
                <w:szCs w:val="20"/>
                <w:lang w:val="en-GB"/>
              </w:rPr>
            </w:pPr>
            <w:r w:rsidRPr="004A2D88">
              <w:rPr>
                <w:rFonts w:ascii="Lato" w:eastAsia="MS Mincho" w:hAnsi="Lato" w:cs="Times New Roman"/>
                <w:sz w:val="20"/>
                <w:szCs w:val="20"/>
                <w:lang w:val="en-GB"/>
              </w:rPr>
              <w:t xml:space="preserve">I certify that when identifying the netting agreements </w:t>
            </w:r>
            <w:proofErr w:type="gramStart"/>
            <w:r w:rsidRPr="004A2D88">
              <w:rPr>
                <w:rFonts w:ascii="Lato" w:eastAsia="MS Mincho" w:hAnsi="Lato" w:cs="Times New Roman"/>
                <w:sz w:val="20"/>
                <w:szCs w:val="20"/>
                <w:lang w:val="en-GB"/>
              </w:rPr>
              <w:t>in order to</w:t>
            </w:r>
            <w:proofErr w:type="gramEnd"/>
            <w:r w:rsidRPr="004A2D88">
              <w:rPr>
                <w:rFonts w:ascii="Lato" w:eastAsia="MS Mincho" w:hAnsi="Lato" w:cs="Times New Roman"/>
                <w:sz w:val="20"/>
                <w:szCs w:val="20"/>
                <w:lang w:val="en-GB"/>
              </w:rPr>
              <w:t xml:space="preserve"> report field “2C1” in </w:t>
            </w:r>
            <w:r w:rsidR="006B086C" w:rsidRPr="004A2D88">
              <w:rPr>
                <w:rFonts w:ascii="Lato" w:eastAsia="MS Mincho" w:hAnsi="Lato" w:cs="Times New Roman"/>
                <w:sz w:val="20"/>
                <w:szCs w:val="20"/>
                <w:lang w:val="en-GB"/>
              </w:rPr>
              <w:t xml:space="preserve">the </w:t>
            </w:r>
            <w:r w:rsidRPr="004A2D88">
              <w:rPr>
                <w:rFonts w:ascii="Lato" w:eastAsia="MS Mincho" w:hAnsi="Lato" w:cs="Times New Roman"/>
                <w:sz w:val="20"/>
                <w:szCs w:val="20"/>
                <w:lang w:val="en-GB"/>
              </w:rPr>
              <w:t>202</w:t>
            </w:r>
            <w:r w:rsidR="00FA31C7" w:rsidRPr="004A2D88">
              <w:rPr>
                <w:rFonts w:ascii="Lato" w:eastAsia="MS Mincho" w:hAnsi="Lato" w:cs="Times New Roman"/>
                <w:sz w:val="20"/>
                <w:szCs w:val="20"/>
                <w:lang w:val="en-GB"/>
              </w:rPr>
              <w:t>7</w:t>
            </w:r>
            <w:r w:rsidRPr="004A2D88">
              <w:rPr>
                <w:rFonts w:ascii="Lato" w:eastAsia="MS Mincho" w:hAnsi="Lato" w:cs="Times New Roman"/>
                <w:sz w:val="20"/>
                <w:szCs w:val="20"/>
                <w:lang w:val="en-GB"/>
              </w:rPr>
              <w:t xml:space="preserve"> Reporting </w:t>
            </w:r>
            <w:r w:rsidR="00F871D1" w:rsidRPr="004A2D88">
              <w:rPr>
                <w:rFonts w:ascii="Lato" w:eastAsia="MS Mincho" w:hAnsi="Lato" w:cs="Times New Roman"/>
                <w:sz w:val="20"/>
                <w:szCs w:val="20"/>
                <w:lang w:val="en-GB"/>
              </w:rPr>
              <w:t>F</w:t>
            </w:r>
            <w:r w:rsidRPr="004A2D88">
              <w:rPr>
                <w:rFonts w:ascii="Lato" w:eastAsia="MS Mincho" w:hAnsi="Lato" w:cs="Times New Roman"/>
                <w:sz w:val="20"/>
                <w:szCs w:val="20"/>
                <w:lang w:val="en-GB"/>
              </w:rPr>
              <w:t xml:space="preserve">orm, </w:t>
            </w:r>
            <w:r w:rsidR="00FC018C" w:rsidRPr="004A2D88">
              <w:rPr>
                <w:rFonts w:ascii="Lato" w:eastAsia="MS Mincho" w:hAnsi="Lato" w:cs="Times New Roman"/>
                <w:sz w:val="20"/>
                <w:szCs w:val="20"/>
                <w:lang w:val="en-GB"/>
              </w:rPr>
              <w:t xml:space="preserve">the institution considered </w:t>
            </w:r>
            <w:r w:rsidRPr="004A2D88">
              <w:rPr>
                <w:rFonts w:ascii="Lato" w:eastAsia="MS Mincho" w:hAnsi="Lato" w:cs="Times New Roman"/>
                <w:sz w:val="20"/>
                <w:szCs w:val="20"/>
                <w:lang w:val="en-GB"/>
              </w:rPr>
              <w:t xml:space="preserve">only </w:t>
            </w:r>
            <w:r w:rsidR="00FC018C" w:rsidRPr="004A2D88">
              <w:rPr>
                <w:rFonts w:ascii="Lato" w:eastAsia="MS Mincho" w:hAnsi="Lato" w:cs="Times New Roman"/>
                <w:sz w:val="20"/>
                <w:szCs w:val="20"/>
                <w:lang w:val="en-GB"/>
              </w:rPr>
              <w:t>those agreements that are compliant at the reference date</w:t>
            </w:r>
            <w:r w:rsidR="00FA31C7" w:rsidRPr="004A2D88">
              <w:rPr>
                <w:rFonts w:ascii="Lato" w:eastAsia="MS Mincho" w:hAnsi="Lato" w:cs="Times New Roman"/>
                <w:sz w:val="20"/>
                <w:szCs w:val="20"/>
                <w:lang w:val="en-GB"/>
              </w:rPr>
              <w:t>s</w:t>
            </w:r>
            <w:r w:rsidR="00FC018C" w:rsidRPr="004A2D88">
              <w:rPr>
                <w:rFonts w:ascii="Lato" w:eastAsia="MS Mincho" w:hAnsi="Lato" w:cs="Times New Roman"/>
                <w:sz w:val="20"/>
                <w:szCs w:val="20"/>
                <w:lang w:val="en-GB"/>
              </w:rPr>
              <w:t xml:space="preserve"> with the conditions referred to in</w:t>
            </w:r>
            <w:r w:rsidR="00965537" w:rsidRPr="004A2D88">
              <w:rPr>
                <w:rFonts w:ascii="Lato" w:eastAsia="MS Mincho" w:hAnsi="Lato" w:cs="Times New Roman"/>
                <w:sz w:val="20"/>
                <w:szCs w:val="20"/>
                <w:lang w:val="en-GB"/>
              </w:rPr>
              <w:t xml:space="preserve"> Article 5a to 5e of Commission Delegated Regulation (EU) 2015/63. </w:t>
            </w:r>
          </w:p>
          <w:p w14:paraId="3EFB4993" w14:textId="77777777" w:rsidR="00A47C45" w:rsidRPr="004A2D88" w:rsidRDefault="00A47C45" w:rsidP="00965537">
            <w:pPr>
              <w:spacing w:after="0" w:line="240" w:lineRule="auto"/>
              <w:jc w:val="both"/>
              <w:rPr>
                <w:rFonts w:ascii="Lato" w:eastAsia="MS Mincho" w:hAnsi="Lato" w:cs="Times New Roman"/>
                <w:sz w:val="20"/>
                <w:szCs w:val="20"/>
                <w:lang w:val="en-GB"/>
              </w:rPr>
            </w:pPr>
          </w:p>
        </w:tc>
        <w:tc>
          <w:tcPr>
            <w:tcW w:w="1276" w:type="dxa"/>
          </w:tcPr>
          <w:p w14:paraId="49426258" w14:textId="77777777" w:rsidR="00A47C45" w:rsidRPr="004A2D88" w:rsidRDefault="00A47C45" w:rsidP="00A47C4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Yes</w:t>
            </w:r>
            <w:proofErr w:type="gramEnd"/>
          </w:p>
          <w:p w14:paraId="12C3B0EC" w14:textId="77777777" w:rsidR="00A47C45" w:rsidRPr="004A2D88" w:rsidRDefault="00A47C45" w:rsidP="00A47C4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No</w:t>
            </w:r>
            <w:proofErr w:type="gramEnd"/>
          </w:p>
          <w:p w14:paraId="7867173C" w14:textId="77777777" w:rsidR="00A47C45" w:rsidRPr="004A2D88" w:rsidRDefault="00A47C45" w:rsidP="00A47C45">
            <w:pPr>
              <w:spacing w:after="0" w:line="240" w:lineRule="auto"/>
              <w:rPr>
                <w:rFonts w:ascii="Lato" w:eastAsia="Calibri" w:hAnsi="Lato" w:cs="Times New Roman"/>
                <w:sz w:val="16"/>
                <w:szCs w:val="16"/>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w:t>
            </w:r>
            <w:proofErr w:type="gramEnd"/>
            <w:r w:rsidRPr="004A2D88">
              <w:rPr>
                <w:rFonts w:ascii="Lato" w:eastAsia="MS Mincho" w:hAnsi="Lato" w:cs="Times New Roman"/>
                <w:sz w:val="18"/>
                <w:szCs w:val="18"/>
                <w:lang w:val="en-GB"/>
              </w:rPr>
              <w:t>/A</w:t>
            </w:r>
            <w:r w:rsidRPr="004A2D88">
              <w:rPr>
                <w:rFonts w:ascii="Lato" w:eastAsia="Calibri" w:hAnsi="Lato" w:cs="Times New Roman"/>
                <w:sz w:val="16"/>
                <w:szCs w:val="16"/>
                <w:lang w:val="en-GB"/>
              </w:rPr>
              <w:t xml:space="preserve"> </w:t>
            </w:r>
          </w:p>
        </w:tc>
      </w:tr>
      <w:tr w:rsidR="00A47C45" w:rsidRPr="004A2D88" w14:paraId="039A5027" w14:textId="77777777" w:rsidTr="007969FA">
        <w:tc>
          <w:tcPr>
            <w:tcW w:w="7763" w:type="dxa"/>
          </w:tcPr>
          <w:p w14:paraId="04C0FA22" w14:textId="423CE51A" w:rsidR="00A47C45" w:rsidRPr="004A2D88" w:rsidRDefault="00A47C45" w:rsidP="00A47C45">
            <w:pPr>
              <w:spacing w:after="0" w:line="240" w:lineRule="auto"/>
              <w:jc w:val="both"/>
              <w:rPr>
                <w:rFonts w:ascii="Lato" w:eastAsia="MS Mincho" w:hAnsi="Lato" w:cs="Times New Roman"/>
                <w:sz w:val="20"/>
                <w:szCs w:val="20"/>
                <w:lang w:val="en-GB"/>
              </w:rPr>
            </w:pPr>
            <w:r w:rsidRPr="004A2D88">
              <w:rPr>
                <w:rFonts w:ascii="Lato" w:eastAsia="MS Mincho" w:hAnsi="Lato" w:cs="Times New Roman"/>
                <w:sz w:val="20"/>
                <w:szCs w:val="20"/>
                <w:lang w:val="en-GB"/>
              </w:rPr>
              <w:t>I certify that all liabilities arising from derivative contracts</w:t>
            </w:r>
            <w:r w:rsidR="001C0FEC" w:rsidRPr="004A2D88">
              <w:rPr>
                <w:rFonts w:ascii="Lato" w:eastAsia="MS Mincho" w:hAnsi="Lato" w:cs="Times New Roman"/>
                <w:sz w:val="20"/>
                <w:szCs w:val="20"/>
                <w:lang w:val="en-GB"/>
              </w:rPr>
              <w:t>,</w:t>
            </w:r>
            <w:r w:rsidR="00FC018C" w:rsidRPr="004A2D88">
              <w:rPr>
                <w:rFonts w:ascii="Lato" w:eastAsia="MS Mincho" w:hAnsi="Lato" w:cs="Times New Roman"/>
                <w:sz w:val="20"/>
                <w:szCs w:val="20"/>
                <w:lang w:val="en-GB"/>
              </w:rPr>
              <w:t xml:space="preserve"> as defined in field “2C1” of the 202</w:t>
            </w:r>
            <w:r w:rsidR="00FA31C7" w:rsidRPr="004A2D88">
              <w:rPr>
                <w:rFonts w:ascii="Lato" w:eastAsia="MS Mincho" w:hAnsi="Lato" w:cs="Times New Roman"/>
                <w:sz w:val="20"/>
                <w:szCs w:val="20"/>
                <w:lang w:val="en-GB"/>
              </w:rPr>
              <w:t>7</w:t>
            </w:r>
            <w:r w:rsidR="00FC018C" w:rsidRPr="004A2D88">
              <w:rPr>
                <w:rFonts w:ascii="Lato" w:eastAsia="MS Mincho" w:hAnsi="Lato" w:cs="Times New Roman"/>
                <w:sz w:val="20"/>
                <w:szCs w:val="20"/>
                <w:lang w:val="en-GB"/>
              </w:rPr>
              <w:t xml:space="preserve"> Reporting Form</w:t>
            </w:r>
            <w:r w:rsidR="001C0FEC" w:rsidRPr="004A2D88">
              <w:rPr>
                <w:rFonts w:ascii="Lato" w:eastAsia="MS Mincho" w:hAnsi="Lato" w:cs="Times New Roman"/>
                <w:sz w:val="20"/>
                <w:szCs w:val="20"/>
                <w:lang w:val="en-GB"/>
              </w:rPr>
              <w:t>,</w:t>
            </w:r>
            <w:r w:rsidR="00FC018C" w:rsidRPr="004A2D88">
              <w:rPr>
                <w:rFonts w:ascii="Lato" w:eastAsia="MS Mincho" w:hAnsi="Lato" w:cs="Times New Roman"/>
                <w:sz w:val="20"/>
                <w:szCs w:val="20"/>
                <w:lang w:val="en-GB"/>
              </w:rPr>
              <w:t xml:space="preserve"> were valued in accordance with</w:t>
            </w:r>
            <w:r w:rsidR="009629A8" w:rsidRPr="004A2D88">
              <w:rPr>
                <w:rFonts w:ascii="Lato" w:eastAsia="MS Mincho" w:hAnsi="Lato" w:cs="Times New Roman"/>
                <w:sz w:val="20"/>
                <w:szCs w:val="20"/>
                <w:lang w:val="en-GB"/>
              </w:rPr>
              <w:t xml:space="preserve"> Article 5a to 5e of Commission Delegated Regulation (EU) 2015/63</w:t>
            </w:r>
            <w:r w:rsidR="00591302" w:rsidRPr="004A2D88">
              <w:rPr>
                <w:rFonts w:ascii="Lato" w:eastAsia="MS Mincho" w:hAnsi="Lato" w:cs="Times New Roman"/>
                <w:sz w:val="20"/>
                <w:szCs w:val="20"/>
                <w:lang w:val="en-GB"/>
              </w:rPr>
              <w:t>,</w:t>
            </w:r>
            <w:r w:rsidR="00FC018C" w:rsidRPr="004A2D88">
              <w:rPr>
                <w:rFonts w:ascii="Lato" w:eastAsia="MS Mincho" w:hAnsi="Lato" w:cs="Times New Roman"/>
                <w:sz w:val="20"/>
                <w:szCs w:val="20"/>
                <w:lang w:val="en-GB"/>
              </w:rPr>
              <w:t xml:space="preserve"> at the reference date. </w:t>
            </w:r>
          </w:p>
          <w:p w14:paraId="7A488D44" w14:textId="77777777" w:rsidR="00A47C45" w:rsidRPr="004A2D88" w:rsidRDefault="00A47C45" w:rsidP="00A47C45">
            <w:pPr>
              <w:spacing w:after="0" w:line="240" w:lineRule="auto"/>
              <w:jc w:val="both"/>
              <w:rPr>
                <w:rFonts w:ascii="Lato" w:eastAsia="MS Mincho" w:hAnsi="Lato" w:cs="Times New Roman"/>
                <w:sz w:val="20"/>
                <w:szCs w:val="20"/>
                <w:lang w:val="en-GB"/>
              </w:rPr>
            </w:pPr>
          </w:p>
        </w:tc>
        <w:tc>
          <w:tcPr>
            <w:tcW w:w="1276" w:type="dxa"/>
          </w:tcPr>
          <w:p w14:paraId="4C605C45" w14:textId="77777777" w:rsidR="00A47C45" w:rsidRPr="004A2D88" w:rsidRDefault="00A47C45" w:rsidP="00A47C45">
            <w:pPr>
              <w:spacing w:after="0" w:line="240" w:lineRule="auto"/>
              <w:rPr>
                <w:rFonts w:ascii="Lato" w:eastAsia="Calibri" w:hAnsi="Lato" w:cs="Times New Roman"/>
                <w:sz w:val="24"/>
                <w:szCs w:val="24"/>
                <w:lang w:val="en-GB"/>
              </w:rPr>
            </w:pPr>
          </w:p>
          <w:p w14:paraId="27C09291" w14:textId="77777777" w:rsidR="00A47C45" w:rsidRPr="004A2D88" w:rsidRDefault="00A47C45" w:rsidP="00A47C4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Yes</w:t>
            </w:r>
            <w:proofErr w:type="gramEnd"/>
          </w:p>
          <w:p w14:paraId="21C393CD" w14:textId="77777777" w:rsidR="00A47C45" w:rsidRPr="004A2D88" w:rsidRDefault="00A47C45" w:rsidP="00A47C4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No</w:t>
            </w:r>
            <w:proofErr w:type="gramEnd"/>
          </w:p>
          <w:p w14:paraId="6709F21E" w14:textId="77777777" w:rsidR="00A47C45" w:rsidRPr="004A2D88" w:rsidRDefault="00A47C45" w:rsidP="00A47C45">
            <w:pPr>
              <w:spacing w:after="0" w:line="240" w:lineRule="auto"/>
              <w:rPr>
                <w:rFonts w:ascii="Lato" w:eastAsia="Calibri" w:hAnsi="Lato" w:cs="Times New Roman"/>
                <w:sz w:val="16"/>
                <w:szCs w:val="16"/>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w:t>
            </w:r>
            <w:proofErr w:type="gramEnd"/>
            <w:r w:rsidRPr="004A2D88">
              <w:rPr>
                <w:rFonts w:ascii="Lato" w:eastAsia="MS Mincho" w:hAnsi="Lato" w:cs="Times New Roman"/>
                <w:sz w:val="18"/>
                <w:szCs w:val="18"/>
                <w:lang w:val="en-GB"/>
              </w:rPr>
              <w:t>/A</w:t>
            </w:r>
            <w:r w:rsidRPr="004A2D88">
              <w:rPr>
                <w:rFonts w:ascii="Lato" w:eastAsia="Calibri" w:hAnsi="Lato" w:cs="Times New Roman"/>
                <w:sz w:val="16"/>
                <w:szCs w:val="16"/>
                <w:lang w:val="en-GB"/>
              </w:rPr>
              <w:t xml:space="preserve"> </w:t>
            </w:r>
          </w:p>
        </w:tc>
      </w:tr>
    </w:tbl>
    <w:p w14:paraId="5201A72F" w14:textId="77777777" w:rsidR="00A47C45" w:rsidRPr="004A2D88" w:rsidRDefault="00A47C45" w:rsidP="00A47C45">
      <w:pPr>
        <w:spacing w:after="0" w:line="276" w:lineRule="auto"/>
        <w:contextualSpacing/>
        <w:rPr>
          <w:rFonts w:ascii="Lato" w:eastAsia="Calibri" w:hAnsi="Lato" w:cs="Times New Roman"/>
          <w:sz w:val="20"/>
          <w:szCs w:val="20"/>
          <w:lang w:val="en-GB"/>
        </w:rPr>
      </w:pPr>
    </w:p>
    <w:p w14:paraId="247786B3" w14:textId="77777777" w:rsidR="00A47C45" w:rsidRPr="004A2D88" w:rsidRDefault="00A47C45" w:rsidP="00A47C45">
      <w:pPr>
        <w:spacing w:after="0" w:line="240" w:lineRule="auto"/>
        <w:jc w:val="both"/>
        <w:rPr>
          <w:rFonts w:ascii="Lato" w:eastAsia="MS Mincho" w:hAnsi="Lato" w:cs="Times New Roman"/>
          <w:sz w:val="20"/>
          <w:szCs w:val="20"/>
          <w:lang w:val="en-GB"/>
        </w:rPr>
      </w:pPr>
      <w:r w:rsidRPr="004A2D88">
        <w:rPr>
          <w:rFonts w:ascii="Lato" w:eastAsia="MS Mincho" w:hAnsi="Lato" w:cs="Times New Roman"/>
          <w:sz w:val="20"/>
          <w:szCs w:val="20"/>
          <w:lang w:val="en-GB"/>
        </w:rPr>
        <w:t xml:space="preserve">As regards </w:t>
      </w:r>
      <w:r w:rsidRPr="004A2D88">
        <w:rPr>
          <w:rFonts w:ascii="Lato" w:eastAsia="MS Mincho" w:hAnsi="Lato" w:cs="Times New Roman"/>
          <w:sz w:val="20"/>
          <w:szCs w:val="20"/>
          <w:u w:val="single"/>
          <w:lang w:val="en-GB"/>
        </w:rPr>
        <w:t>promotional loans</w:t>
      </w:r>
      <w:r w:rsidRPr="004A2D88">
        <w:rPr>
          <w:rFonts w:ascii="Lato" w:eastAsia="MS Mincho" w:hAnsi="Lato" w:cs="Times New Roman"/>
          <w:sz w:val="20"/>
          <w:szCs w:val="20"/>
          <w:lang w:val="en-GB"/>
        </w:rPr>
        <w:t>:</w:t>
      </w:r>
    </w:p>
    <w:p w14:paraId="18774597" w14:textId="77777777" w:rsidR="00A47C45" w:rsidRPr="004A2D88" w:rsidRDefault="00A47C45" w:rsidP="00A47C45">
      <w:pPr>
        <w:spacing w:after="0" w:line="240" w:lineRule="auto"/>
        <w:jc w:val="both"/>
        <w:rPr>
          <w:rFonts w:ascii="Lato" w:eastAsia="MS Mincho" w:hAnsi="Lato" w:cs="Times New Roman"/>
          <w:sz w:val="20"/>
          <w:szCs w:val="20"/>
          <w:lang w:val="en-GB"/>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63"/>
        <w:gridCol w:w="1276"/>
      </w:tblGrid>
      <w:tr w:rsidR="00A47C45" w:rsidRPr="004A2D88" w14:paraId="68614D87" w14:textId="77777777" w:rsidTr="007969FA">
        <w:tc>
          <w:tcPr>
            <w:tcW w:w="7763" w:type="dxa"/>
          </w:tcPr>
          <w:p w14:paraId="32B56D0D" w14:textId="5BC27F73" w:rsidR="00A47C45" w:rsidRPr="004A2D88" w:rsidRDefault="00A47C45" w:rsidP="008A3CBB">
            <w:pPr>
              <w:spacing w:after="0" w:line="240" w:lineRule="auto"/>
              <w:jc w:val="both"/>
              <w:rPr>
                <w:rFonts w:ascii="Lato" w:eastAsia="MS Mincho" w:hAnsi="Lato" w:cs="Times New Roman"/>
                <w:sz w:val="20"/>
                <w:szCs w:val="20"/>
                <w:lang w:val="en-GB"/>
              </w:rPr>
            </w:pPr>
            <w:r w:rsidRPr="004A2D88">
              <w:rPr>
                <w:rFonts w:ascii="Lato" w:eastAsia="MS Mincho" w:hAnsi="Lato" w:cs="Times New Roman"/>
                <w:i/>
                <w:sz w:val="20"/>
                <w:szCs w:val="20"/>
                <w:u w:val="single"/>
                <w:lang w:val="en-GB"/>
              </w:rPr>
              <w:t xml:space="preserve">Only </w:t>
            </w:r>
            <w:r w:rsidR="00F21335" w:rsidRPr="004A2D88">
              <w:rPr>
                <w:rFonts w:ascii="Lato" w:eastAsia="MS Mincho" w:hAnsi="Lato" w:cs="Times New Roman"/>
                <w:i/>
                <w:sz w:val="20"/>
                <w:szCs w:val="20"/>
                <w:u w:val="single"/>
                <w:lang w:val="en-GB"/>
              </w:rPr>
              <w:t xml:space="preserve">in case </w:t>
            </w:r>
            <w:r w:rsidRPr="004A2D88">
              <w:rPr>
                <w:rFonts w:ascii="Lato" w:eastAsia="MS Mincho" w:hAnsi="Lato" w:cs="Times New Roman"/>
                <w:i/>
                <w:sz w:val="20"/>
                <w:szCs w:val="20"/>
                <w:u w:val="single"/>
                <w:lang w:val="en-GB"/>
              </w:rPr>
              <w:t xml:space="preserve">an institution </w:t>
            </w:r>
            <w:r w:rsidR="00F21335" w:rsidRPr="004A2D88">
              <w:rPr>
                <w:rFonts w:ascii="Lato" w:eastAsia="MS Mincho" w:hAnsi="Lato" w:cs="Times New Roman"/>
                <w:i/>
                <w:sz w:val="20"/>
                <w:szCs w:val="20"/>
                <w:u w:val="single"/>
                <w:lang w:val="en-GB"/>
              </w:rPr>
              <w:t xml:space="preserve">qualifies </w:t>
            </w:r>
            <w:r w:rsidRPr="004A2D88">
              <w:rPr>
                <w:rFonts w:ascii="Lato" w:eastAsia="MS Mincho" w:hAnsi="Lato" w:cs="Times New Roman"/>
                <w:i/>
                <w:sz w:val="20"/>
                <w:szCs w:val="20"/>
                <w:u w:val="single"/>
                <w:lang w:val="en-GB"/>
              </w:rPr>
              <w:t>for promotional bank</w:t>
            </w:r>
            <w:r w:rsidR="00F21335" w:rsidRPr="004A2D88">
              <w:rPr>
                <w:rFonts w:ascii="Lato" w:eastAsia="MS Mincho" w:hAnsi="Lato" w:cs="Times New Roman"/>
                <w:i/>
                <w:sz w:val="20"/>
                <w:szCs w:val="20"/>
                <w:u w:val="single"/>
                <w:lang w:val="en-GB"/>
              </w:rPr>
              <w:t xml:space="preserve"> status</w:t>
            </w:r>
            <w:r w:rsidRPr="004A2D88">
              <w:rPr>
                <w:rFonts w:ascii="Lato" w:eastAsia="MS Mincho" w:hAnsi="Lato" w:cs="Times New Roman"/>
                <w:sz w:val="20"/>
                <w:szCs w:val="20"/>
                <w:lang w:val="en-GB"/>
              </w:rPr>
              <w:t xml:space="preserve">: I certify that our undertaking or entity was set up by a Member State, central or regional government and that the </w:t>
            </w:r>
            <w:r w:rsidR="00F3189C" w:rsidRPr="004A2D88">
              <w:rPr>
                <w:rFonts w:ascii="Lato" w:eastAsia="MS Mincho" w:hAnsi="Lato" w:cs="Times New Roman"/>
                <w:sz w:val="20"/>
                <w:szCs w:val="20"/>
                <w:lang w:val="en-GB"/>
              </w:rPr>
              <w:t>a</w:t>
            </w:r>
            <w:r w:rsidRPr="004A2D88">
              <w:rPr>
                <w:rFonts w:ascii="Lato" w:eastAsia="MS Mincho" w:hAnsi="Lato" w:cs="Times New Roman"/>
                <w:sz w:val="20"/>
                <w:szCs w:val="20"/>
                <w:lang w:val="en-GB"/>
              </w:rPr>
              <w:t>fore mentioned central or regional government has an obligation to protect the economic basis of our undertaking or entity and maintain its viability throughout its lifetime, or directly or indirectly guarantees at least 90% of the original funding of the undertaking or entity;</w:t>
            </w:r>
          </w:p>
          <w:p w14:paraId="7525523A" w14:textId="77777777" w:rsidR="00A47C45" w:rsidRPr="004A2D88" w:rsidRDefault="00A47C45" w:rsidP="00A47C45">
            <w:pPr>
              <w:spacing w:after="0" w:line="240" w:lineRule="auto"/>
              <w:ind w:left="708"/>
              <w:jc w:val="both"/>
              <w:rPr>
                <w:rFonts w:ascii="Lato" w:eastAsia="Calibri" w:hAnsi="Lato" w:cs="Times New Roman"/>
                <w:b/>
                <w:sz w:val="20"/>
                <w:szCs w:val="20"/>
                <w:lang w:val="en-GB"/>
              </w:rPr>
            </w:pPr>
          </w:p>
        </w:tc>
        <w:tc>
          <w:tcPr>
            <w:tcW w:w="1276" w:type="dxa"/>
          </w:tcPr>
          <w:p w14:paraId="33D0785A" w14:textId="77777777" w:rsidR="00A47C45" w:rsidRPr="004A2D88" w:rsidRDefault="00A47C45" w:rsidP="00A47C45">
            <w:pPr>
              <w:spacing w:after="0" w:line="240" w:lineRule="auto"/>
              <w:rPr>
                <w:rFonts w:ascii="Lato" w:eastAsia="Calibri" w:hAnsi="Lato" w:cs="Times New Roman"/>
                <w:sz w:val="24"/>
                <w:szCs w:val="24"/>
                <w:lang w:val="en-GB"/>
              </w:rPr>
            </w:pPr>
          </w:p>
          <w:p w14:paraId="5FA5E325" w14:textId="77777777" w:rsidR="00A47C45" w:rsidRPr="004A2D88" w:rsidRDefault="00A47C45" w:rsidP="00A47C4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Yes</w:t>
            </w:r>
            <w:proofErr w:type="gramEnd"/>
          </w:p>
          <w:p w14:paraId="7A07E318" w14:textId="77777777" w:rsidR="00A47C45" w:rsidRPr="004A2D88" w:rsidRDefault="00A47C45" w:rsidP="00A47C4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No</w:t>
            </w:r>
            <w:proofErr w:type="gramEnd"/>
          </w:p>
          <w:p w14:paraId="1BA01C10" w14:textId="77777777" w:rsidR="00A47C45" w:rsidRPr="004A2D88" w:rsidRDefault="00A47C45" w:rsidP="00A47C45">
            <w:pPr>
              <w:spacing w:after="0" w:line="240" w:lineRule="auto"/>
              <w:rPr>
                <w:rFonts w:ascii="Lato" w:eastAsia="Calibri" w:hAnsi="Lato" w:cs="Times New Roman"/>
                <w:sz w:val="16"/>
                <w:szCs w:val="16"/>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w:t>
            </w:r>
            <w:proofErr w:type="gramEnd"/>
            <w:r w:rsidRPr="004A2D88">
              <w:rPr>
                <w:rFonts w:ascii="Lato" w:eastAsia="MS Mincho" w:hAnsi="Lato" w:cs="Times New Roman"/>
                <w:sz w:val="18"/>
                <w:szCs w:val="18"/>
                <w:lang w:val="en-GB"/>
              </w:rPr>
              <w:t>/A</w:t>
            </w:r>
            <w:r w:rsidRPr="004A2D88">
              <w:rPr>
                <w:rFonts w:ascii="Lato" w:eastAsia="Calibri" w:hAnsi="Lato" w:cs="Times New Roman"/>
                <w:sz w:val="16"/>
                <w:szCs w:val="16"/>
                <w:lang w:val="en-GB"/>
              </w:rPr>
              <w:t xml:space="preserve"> </w:t>
            </w:r>
          </w:p>
        </w:tc>
      </w:tr>
      <w:tr w:rsidR="00A47C45" w:rsidRPr="004A2D88" w14:paraId="5ACE9C1C" w14:textId="77777777" w:rsidTr="007969FA">
        <w:tc>
          <w:tcPr>
            <w:tcW w:w="7763" w:type="dxa"/>
          </w:tcPr>
          <w:p w14:paraId="77E82B53" w14:textId="3B5A155E" w:rsidR="00A47C45" w:rsidRPr="004A2D88" w:rsidRDefault="00ED0BFE" w:rsidP="001A1E76">
            <w:pPr>
              <w:spacing w:after="0" w:line="240" w:lineRule="auto"/>
              <w:jc w:val="both"/>
              <w:rPr>
                <w:rFonts w:ascii="Lato" w:eastAsia="MS Mincho" w:hAnsi="Lato" w:cs="Times New Roman"/>
                <w:sz w:val="20"/>
                <w:szCs w:val="20"/>
                <w:lang w:val="en-GB"/>
              </w:rPr>
            </w:pPr>
            <w:r w:rsidRPr="004A2D88">
              <w:rPr>
                <w:rFonts w:ascii="Lato" w:eastAsia="MS Mincho" w:hAnsi="Lato" w:cs="Times New Roman"/>
                <w:i/>
                <w:sz w:val="20"/>
                <w:szCs w:val="20"/>
                <w:u w:val="single"/>
                <w:lang w:val="en-GB"/>
              </w:rPr>
              <w:t>Only in case an institution qualifies for intermediary institution status</w:t>
            </w:r>
            <w:r w:rsidR="00A47C45" w:rsidRPr="004A2D88">
              <w:rPr>
                <w:rFonts w:ascii="Lato" w:eastAsia="MS Mincho" w:hAnsi="Lato" w:cs="Times New Roman"/>
                <w:sz w:val="20"/>
                <w:szCs w:val="20"/>
                <w:lang w:val="en-GB"/>
              </w:rPr>
              <w:t xml:space="preserve">: I certify </w:t>
            </w:r>
            <w:proofErr w:type="gramStart"/>
            <w:r w:rsidR="00A47C45" w:rsidRPr="004A2D88">
              <w:rPr>
                <w:rFonts w:ascii="Lato" w:eastAsia="MS Mincho" w:hAnsi="Lato" w:cs="Times New Roman"/>
                <w:sz w:val="20"/>
                <w:szCs w:val="20"/>
                <w:lang w:val="en-GB"/>
              </w:rPr>
              <w:t>that  the</w:t>
            </w:r>
            <w:proofErr w:type="gramEnd"/>
            <w:r w:rsidR="00A47C45" w:rsidRPr="004A2D88">
              <w:rPr>
                <w:rFonts w:ascii="Lato" w:eastAsia="MS Mincho" w:hAnsi="Lato" w:cs="Times New Roman"/>
                <w:sz w:val="20"/>
                <w:szCs w:val="20"/>
                <w:lang w:val="en-GB"/>
              </w:rPr>
              <w:t xml:space="preserve"> promotional loans reported in field “3D5” of the 202</w:t>
            </w:r>
            <w:r w:rsidR="00372EF7" w:rsidRPr="004A2D88">
              <w:rPr>
                <w:rFonts w:ascii="Lato" w:eastAsia="MS Mincho" w:hAnsi="Lato" w:cs="Times New Roman"/>
                <w:sz w:val="20"/>
                <w:szCs w:val="20"/>
                <w:lang w:val="en-GB"/>
              </w:rPr>
              <w:t>7</w:t>
            </w:r>
            <w:r w:rsidR="00A47C45" w:rsidRPr="004A2D88">
              <w:rPr>
                <w:rFonts w:ascii="Lato" w:eastAsia="MS Mincho" w:hAnsi="Lato" w:cs="Times New Roman"/>
                <w:sz w:val="20"/>
                <w:szCs w:val="20"/>
                <w:lang w:val="en-GB"/>
              </w:rPr>
              <w:t xml:space="preserve"> Reporting Form are not provided as credit to the final customer</w:t>
            </w:r>
          </w:p>
        </w:tc>
        <w:tc>
          <w:tcPr>
            <w:tcW w:w="1276" w:type="dxa"/>
          </w:tcPr>
          <w:p w14:paraId="20D315F3" w14:textId="77777777" w:rsidR="00A47C45" w:rsidRPr="004A2D88" w:rsidRDefault="00A47C45" w:rsidP="00A47C4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Yes</w:t>
            </w:r>
            <w:proofErr w:type="gramEnd"/>
          </w:p>
          <w:p w14:paraId="5CFDDC6C" w14:textId="77777777" w:rsidR="00A47C45" w:rsidRPr="004A2D88" w:rsidRDefault="00A47C45" w:rsidP="00A47C4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No</w:t>
            </w:r>
            <w:proofErr w:type="gramEnd"/>
          </w:p>
          <w:p w14:paraId="11FE1093" w14:textId="77777777" w:rsidR="00A47C45" w:rsidRPr="004A2D88" w:rsidRDefault="00A47C45" w:rsidP="00A47C45">
            <w:pPr>
              <w:spacing w:after="0" w:line="240" w:lineRule="auto"/>
              <w:rPr>
                <w:rFonts w:ascii="Lato" w:eastAsia="Calibri" w:hAnsi="Lato" w:cs="Times New Roman"/>
                <w:sz w:val="16"/>
                <w:szCs w:val="16"/>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w:t>
            </w:r>
            <w:proofErr w:type="gramEnd"/>
            <w:r w:rsidRPr="004A2D88">
              <w:rPr>
                <w:rFonts w:ascii="Lato" w:eastAsia="MS Mincho" w:hAnsi="Lato" w:cs="Times New Roman"/>
                <w:sz w:val="18"/>
                <w:szCs w:val="18"/>
                <w:lang w:val="en-GB"/>
              </w:rPr>
              <w:t>/A</w:t>
            </w:r>
            <w:r w:rsidRPr="004A2D88">
              <w:rPr>
                <w:rFonts w:ascii="Lato" w:eastAsia="Calibri" w:hAnsi="Lato" w:cs="Times New Roman"/>
                <w:sz w:val="16"/>
                <w:szCs w:val="16"/>
                <w:lang w:val="en-GB"/>
              </w:rPr>
              <w:t xml:space="preserve"> </w:t>
            </w:r>
          </w:p>
        </w:tc>
      </w:tr>
      <w:tr w:rsidR="00A47C45" w:rsidRPr="004A2D88" w14:paraId="6198C711" w14:textId="77777777" w:rsidTr="007969FA">
        <w:tc>
          <w:tcPr>
            <w:tcW w:w="7763" w:type="dxa"/>
          </w:tcPr>
          <w:p w14:paraId="4347CDAA" w14:textId="09F298EF" w:rsidR="00A47C45" w:rsidRPr="004A2D88" w:rsidRDefault="00A47C45" w:rsidP="00A47C45">
            <w:pPr>
              <w:spacing w:after="0" w:line="240" w:lineRule="auto"/>
              <w:jc w:val="both"/>
              <w:rPr>
                <w:rFonts w:ascii="Lato" w:eastAsia="MS Mincho" w:hAnsi="Lato" w:cs="Times New Roman"/>
                <w:sz w:val="20"/>
                <w:szCs w:val="20"/>
                <w:lang w:val="en-GB"/>
              </w:rPr>
            </w:pPr>
            <w:r w:rsidRPr="004A2D88">
              <w:rPr>
                <w:rFonts w:ascii="Lato" w:eastAsia="MS Mincho" w:hAnsi="Lato" w:cs="Times New Roman"/>
                <w:sz w:val="20"/>
                <w:szCs w:val="20"/>
                <w:lang w:val="en-GB"/>
              </w:rPr>
              <w:t xml:space="preserve">I certify that the following rule has been </w:t>
            </w:r>
            <w:r w:rsidR="00591302" w:rsidRPr="004A2D88">
              <w:rPr>
                <w:rFonts w:ascii="Lato" w:eastAsia="MS Mincho" w:hAnsi="Lato" w:cs="Times New Roman"/>
                <w:sz w:val="20"/>
                <w:szCs w:val="20"/>
                <w:lang w:val="en-GB"/>
              </w:rPr>
              <w:t xml:space="preserve">documented and </w:t>
            </w:r>
            <w:r w:rsidRPr="004A2D88">
              <w:rPr>
                <w:rFonts w:ascii="Lato" w:eastAsia="MS Mincho" w:hAnsi="Lato" w:cs="Times New Roman"/>
                <w:sz w:val="20"/>
                <w:szCs w:val="20"/>
                <w:lang w:val="en-GB"/>
              </w:rPr>
              <w:t>implemented when reporting field “3D5” of the 202</w:t>
            </w:r>
            <w:r w:rsidR="00372EF7" w:rsidRPr="004A2D88">
              <w:rPr>
                <w:rFonts w:ascii="Lato" w:eastAsia="MS Mincho" w:hAnsi="Lato" w:cs="Times New Roman"/>
                <w:sz w:val="20"/>
                <w:szCs w:val="20"/>
                <w:lang w:val="en-GB"/>
              </w:rPr>
              <w:t>7</w:t>
            </w:r>
            <w:r w:rsidRPr="004A2D88">
              <w:rPr>
                <w:rFonts w:ascii="Lato" w:eastAsia="MS Mincho" w:hAnsi="Lato" w:cs="Times New Roman"/>
                <w:sz w:val="20"/>
                <w:szCs w:val="20"/>
                <w:lang w:val="en-GB"/>
              </w:rPr>
              <w:t xml:space="preserve"> Reporting Form: in accordance with Article 5(1)(f) of the Commission Delegated Regulation (EU) 2015/63, 1 EUR of liability in field “3D5” is matched with 1 EUR of promotional loans received (from promotional bank);</w:t>
            </w:r>
          </w:p>
          <w:p w14:paraId="34A9D763" w14:textId="77777777" w:rsidR="00A47C45" w:rsidRPr="004A2D88" w:rsidRDefault="00A47C45" w:rsidP="00A47C45">
            <w:pPr>
              <w:spacing w:after="0" w:line="240" w:lineRule="auto"/>
              <w:jc w:val="both"/>
              <w:rPr>
                <w:rFonts w:ascii="Lato" w:eastAsia="MS Mincho" w:hAnsi="Lato" w:cs="Times New Roman"/>
                <w:sz w:val="20"/>
                <w:szCs w:val="20"/>
                <w:lang w:val="en-GB"/>
              </w:rPr>
            </w:pPr>
          </w:p>
        </w:tc>
        <w:tc>
          <w:tcPr>
            <w:tcW w:w="1276" w:type="dxa"/>
          </w:tcPr>
          <w:p w14:paraId="72B8C8A1" w14:textId="77777777" w:rsidR="00A47C45" w:rsidRPr="004A2D88" w:rsidRDefault="00A47C45" w:rsidP="00A47C45">
            <w:pPr>
              <w:spacing w:after="0" w:line="240" w:lineRule="auto"/>
              <w:rPr>
                <w:rFonts w:ascii="Lato" w:eastAsia="Calibri" w:hAnsi="Lato" w:cs="Times New Roman"/>
                <w:sz w:val="24"/>
                <w:szCs w:val="24"/>
                <w:lang w:val="en-GB"/>
              </w:rPr>
            </w:pPr>
          </w:p>
          <w:p w14:paraId="35F5B642" w14:textId="77777777" w:rsidR="00A47C45" w:rsidRPr="004A2D88" w:rsidRDefault="00A47C45" w:rsidP="00A47C4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Yes</w:t>
            </w:r>
            <w:proofErr w:type="gramEnd"/>
          </w:p>
          <w:p w14:paraId="2E5DDFDD" w14:textId="77777777" w:rsidR="00A47C45" w:rsidRPr="004A2D88" w:rsidRDefault="00A47C45" w:rsidP="00A47C4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No</w:t>
            </w:r>
            <w:proofErr w:type="gramEnd"/>
          </w:p>
          <w:p w14:paraId="6261EB9D" w14:textId="77777777" w:rsidR="00A47C45" w:rsidRPr="004A2D88" w:rsidRDefault="00A47C45" w:rsidP="00A47C45">
            <w:pPr>
              <w:spacing w:after="0" w:line="240" w:lineRule="auto"/>
              <w:rPr>
                <w:rFonts w:ascii="Lato" w:eastAsia="Calibri" w:hAnsi="Lato" w:cs="Times New Roman"/>
                <w:sz w:val="16"/>
                <w:szCs w:val="16"/>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w:t>
            </w:r>
            <w:proofErr w:type="gramEnd"/>
            <w:r w:rsidRPr="004A2D88">
              <w:rPr>
                <w:rFonts w:ascii="Lato" w:eastAsia="MS Mincho" w:hAnsi="Lato" w:cs="Times New Roman"/>
                <w:sz w:val="18"/>
                <w:szCs w:val="18"/>
                <w:lang w:val="en-GB"/>
              </w:rPr>
              <w:t>/A</w:t>
            </w:r>
            <w:r w:rsidRPr="004A2D88">
              <w:rPr>
                <w:rFonts w:ascii="Lato" w:eastAsia="Calibri" w:hAnsi="Lato" w:cs="Times New Roman"/>
                <w:sz w:val="16"/>
                <w:szCs w:val="16"/>
                <w:lang w:val="en-GB"/>
              </w:rPr>
              <w:t xml:space="preserve"> </w:t>
            </w:r>
          </w:p>
        </w:tc>
      </w:tr>
      <w:tr w:rsidR="00A47C45" w:rsidRPr="004A2D88" w14:paraId="5CB96D56" w14:textId="77777777" w:rsidTr="007969FA">
        <w:tc>
          <w:tcPr>
            <w:tcW w:w="7763" w:type="dxa"/>
          </w:tcPr>
          <w:p w14:paraId="3D19B9A2" w14:textId="3AE1BDE0" w:rsidR="00A47C45" w:rsidRPr="004A2D88" w:rsidRDefault="00A47C45" w:rsidP="00A47C45">
            <w:pPr>
              <w:spacing w:after="240" w:line="240" w:lineRule="auto"/>
              <w:jc w:val="both"/>
              <w:rPr>
                <w:rFonts w:ascii="Lato" w:eastAsia="MS Mincho" w:hAnsi="Lato" w:cs="Times New Roman"/>
                <w:sz w:val="20"/>
                <w:szCs w:val="20"/>
                <w:lang w:val="en-GB"/>
              </w:rPr>
            </w:pPr>
            <w:r w:rsidRPr="004A2D88">
              <w:rPr>
                <w:rFonts w:ascii="Lato" w:eastAsia="MS Mincho" w:hAnsi="Lato" w:cs="Times New Roman"/>
                <w:sz w:val="20"/>
                <w:szCs w:val="20"/>
                <w:lang w:val="en-GB"/>
              </w:rPr>
              <w:lastRenderedPageBreak/>
              <w:t>I certify that loans that match liabilities reported in field “3D5” of 202</w:t>
            </w:r>
            <w:r w:rsidR="00372EF7" w:rsidRPr="004A2D88">
              <w:rPr>
                <w:rFonts w:ascii="Lato" w:eastAsia="MS Mincho" w:hAnsi="Lato" w:cs="Times New Roman"/>
                <w:sz w:val="20"/>
                <w:szCs w:val="20"/>
                <w:lang w:val="en-GB"/>
              </w:rPr>
              <w:t>7</w:t>
            </w:r>
            <w:r w:rsidRPr="004A2D88">
              <w:rPr>
                <w:rFonts w:ascii="Lato" w:eastAsia="MS Mincho" w:hAnsi="Lato" w:cs="Times New Roman"/>
                <w:sz w:val="20"/>
                <w:szCs w:val="20"/>
                <w:lang w:val="en-GB"/>
              </w:rPr>
              <w:t xml:space="preserve"> Reporting Form, fulfil the following conditions:</w:t>
            </w:r>
          </w:p>
          <w:p w14:paraId="1EF34941" w14:textId="77777777" w:rsidR="00A47C45" w:rsidRPr="004A2D88" w:rsidRDefault="00A47C45" w:rsidP="00A47C45">
            <w:pPr>
              <w:pStyle w:val="ListParagraph"/>
              <w:numPr>
                <w:ilvl w:val="0"/>
                <w:numId w:val="6"/>
              </w:numPr>
              <w:spacing w:after="0" w:line="240" w:lineRule="auto"/>
              <w:jc w:val="both"/>
              <w:rPr>
                <w:rFonts w:ascii="Lato" w:eastAsia="MS Mincho" w:hAnsi="Lato" w:cs="Times New Roman"/>
                <w:sz w:val="20"/>
                <w:szCs w:val="20"/>
                <w:lang w:val="en-GB"/>
              </w:rPr>
            </w:pPr>
            <w:r w:rsidRPr="004A2D88">
              <w:rPr>
                <w:rFonts w:ascii="Lato" w:eastAsia="MS Mincho" w:hAnsi="Lato" w:cs="Times New Roman"/>
                <w:sz w:val="20"/>
                <w:szCs w:val="20"/>
                <w:lang w:val="en-GB"/>
              </w:rPr>
              <w:t>granted on a non-competitive basis;</w:t>
            </w:r>
          </w:p>
          <w:p w14:paraId="764E0E70" w14:textId="77777777" w:rsidR="00A47C45" w:rsidRPr="004A2D88" w:rsidRDefault="00A47C45" w:rsidP="00A47C45">
            <w:pPr>
              <w:pStyle w:val="ListParagraph"/>
              <w:numPr>
                <w:ilvl w:val="0"/>
                <w:numId w:val="6"/>
              </w:numPr>
              <w:spacing w:after="0" w:line="240" w:lineRule="auto"/>
              <w:jc w:val="both"/>
              <w:rPr>
                <w:rFonts w:ascii="Lato" w:eastAsia="MS Mincho" w:hAnsi="Lato" w:cs="Times New Roman"/>
                <w:sz w:val="20"/>
                <w:szCs w:val="20"/>
                <w:lang w:val="en-GB"/>
              </w:rPr>
            </w:pPr>
            <w:r w:rsidRPr="004A2D88">
              <w:rPr>
                <w:rFonts w:ascii="Lato" w:eastAsia="MS Mincho" w:hAnsi="Lato" w:cs="Times New Roman"/>
                <w:sz w:val="20"/>
                <w:szCs w:val="20"/>
                <w:lang w:val="en-GB"/>
              </w:rPr>
              <w:t xml:space="preserve">granted on a </w:t>
            </w:r>
            <w:proofErr w:type="gramStart"/>
            <w:r w:rsidRPr="004A2D88">
              <w:rPr>
                <w:rFonts w:ascii="Lato" w:eastAsia="MS Mincho" w:hAnsi="Lato" w:cs="Times New Roman"/>
                <w:sz w:val="20"/>
                <w:szCs w:val="20"/>
                <w:lang w:val="en-GB"/>
              </w:rPr>
              <w:t>not for profit</w:t>
            </w:r>
            <w:proofErr w:type="gramEnd"/>
            <w:r w:rsidRPr="004A2D88">
              <w:rPr>
                <w:rFonts w:ascii="Lato" w:eastAsia="MS Mincho" w:hAnsi="Lato" w:cs="Times New Roman"/>
                <w:sz w:val="20"/>
                <w:szCs w:val="20"/>
                <w:lang w:val="en-GB"/>
              </w:rPr>
              <w:t xml:space="preserve"> basis; and</w:t>
            </w:r>
          </w:p>
          <w:p w14:paraId="2B8CD7FF" w14:textId="77777777" w:rsidR="00A47C45" w:rsidRPr="004A2D88" w:rsidRDefault="00A47C45" w:rsidP="00F02245">
            <w:pPr>
              <w:numPr>
                <w:ilvl w:val="1"/>
                <w:numId w:val="1"/>
              </w:numPr>
              <w:spacing w:after="0" w:line="240" w:lineRule="auto"/>
              <w:ind w:left="709" w:hanging="403"/>
              <w:jc w:val="both"/>
              <w:rPr>
                <w:rFonts w:ascii="Lato" w:eastAsia="MS Mincho" w:hAnsi="Lato" w:cs="Times New Roman"/>
                <w:sz w:val="20"/>
                <w:szCs w:val="20"/>
                <w:lang w:val="en-GB"/>
              </w:rPr>
            </w:pPr>
            <w:r w:rsidRPr="004A2D88">
              <w:rPr>
                <w:rFonts w:ascii="Lato" w:eastAsia="MS Mincho" w:hAnsi="Lato" w:cs="Times New Roman"/>
                <w:sz w:val="20"/>
                <w:szCs w:val="20"/>
                <w:lang w:val="en-GB"/>
              </w:rPr>
              <w:t>promote the public policy objectives of the central or regional government.</w:t>
            </w:r>
          </w:p>
          <w:p w14:paraId="55472E79" w14:textId="77777777" w:rsidR="00A47C45" w:rsidRPr="004A2D88" w:rsidRDefault="00A47C45" w:rsidP="00A47C45">
            <w:pPr>
              <w:spacing w:after="0" w:line="240" w:lineRule="auto"/>
              <w:ind w:hanging="1014"/>
              <w:jc w:val="both"/>
              <w:rPr>
                <w:rFonts w:ascii="Lato" w:eastAsia="MS Mincho" w:hAnsi="Lato" w:cs="Times New Roman"/>
                <w:sz w:val="20"/>
                <w:szCs w:val="20"/>
                <w:lang w:val="en-GB"/>
              </w:rPr>
            </w:pPr>
          </w:p>
          <w:p w14:paraId="26CEB3D2" w14:textId="77777777" w:rsidR="00A47C45" w:rsidRPr="004A2D88" w:rsidRDefault="00A47C45" w:rsidP="00A47C45">
            <w:pPr>
              <w:spacing w:after="0" w:line="240" w:lineRule="auto"/>
              <w:jc w:val="both"/>
              <w:rPr>
                <w:rFonts w:ascii="Lato" w:eastAsia="MS Mincho" w:hAnsi="Lato" w:cs="Times New Roman"/>
                <w:sz w:val="20"/>
                <w:szCs w:val="20"/>
                <w:lang w:val="en-GB"/>
              </w:rPr>
            </w:pPr>
          </w:p>
        </w:tc>
        <w:tc>
          <w:tcPr>
            <w:tcW w:w="1276" w:type="dxa"/>
          </w:tcPr>
          <w:p w14:paraId="62D54D4A" w14:textId="77777777" w:rsidR="00A47C45" w:rsidRPr="004A2D88" w:rsidRDefault="00A47C45" w:rsidP="00A47C45">
            <w:pPr>
              <w:spacing w:after="0" w:line="240" w:lineRule="auto"/>
              <w:rPr>
                <w:rFonts w:ascii="Lato" w:eastAsia="Calibri" w:hAnsi="Lato" w:cs="Times New Roman"/>
                <w:sz w:val="24"/>
                <w:szCs w:val="24"/>
                <w:lang w:val="en-GB"/>
              </w:rPr>
            </w:pPr>
          </w:p>
          <w:p w14:paraId="2C02ED18" w14:textId="77777777" w:rsidR="00A47C45" w:rsidRPr="004A2D88" w:rsidRDefault="00A47C45" w:rsidP="00A47C4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Yes</w:t>
            </w:r>
            <w:proofErr w:type="gramEnd"/>
          </w:p>
          <w:p w14:paraId="074E8A10" w14:textId="77777777" w:rsidR="00A47C45" w:rsidRPr="004A2D88" w:rsidRDefault="00A47C45" w:rsidP="00A47C4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No</w:t>
            </w:r>
            <w:proofErr w:type="gramEnd"/>
          </w:p>
          <w:p w14:paraId="6B134135" w14:textId="77777777" w:rsidR="00A47C45" w:rsidRPr="004A2D88" w:rsidRDefault="00A47C45" w:rsidP="00A47C45">
            <w:pPr>
              <w:spacing w:after="0" w:line="240" w:lineRule="auto"/>
              <w:rPr>
                <w:rFonts w:ascii="Lato" w:eastAsia="Calibri" w:hAnsi="Lato" w:cs="Times New Roman"/>
                <w:sz w:val="16"/>
                <w:szCs w:val="16"/>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w:t>
            </w:r>
            <w:proofErr w:type="gramEnd"/>
            <w:r w:rsidRPr="004A2D88">
              <w:rPr>
                <w:rFonts w:ascii="Lato" w:eastAsia="MS Mincho" w:hAnsi="Lato" w:cs="Times New Roman"/>
                <w:sz w:val="18"/>
                <w:szCs w:val="18"/>
                <w:lang w:val="en-GB"/>
              </w:rPr>
              <w:t>/A</w:t>
            </w:r>
            <w:r w:rsidRPr="004A2D88">
              <w:rPr>
                <w:rFonts w:ascii="Lato" w:eastAsia="Calibri" w:hAnsi="Lato" w:cs="Times New Roman"/>
                <w:sz w:val="16"/>
                <w:szCs w:val="16"/>
                <w:lang w:val="en-GB"/>
              </w:rPr>
              <w:t xml:space="preserve"> </w:t>
            </w:r>
          </w:p>
        </w:tc>
      </w:tr>
    </w:tbl>
    <w:p w14:paraId="50A46969" w14:textId="77777777" w:rsidR="00A47C45" w:rsidRPr="004A2D88" w:rsidRDefault="00A47C45" w:rsidP="00A47C45">
      <w:pPr>
        <w:spacing w:after="0" w:line="240" w:lineRule="auto"/>
        <w:jc w:val="both"/>
        <w:rPr>
          <w:rFonts w:ascii="Lato" w:eastAsia="MS Mincho" w:hAnsi="Lato" w:cs="Times New Roman"/>
          <w:sz w:val="20"/>
          <w:szCs w:val="20"/>
          <w:lang w:val="en-GB"/>
        </w:rPr>
      </w:pPr>
    </w:p>
    <w:p w14:paraId="0AC19183" w14:textId="77777777" w:rsidR="00ED0BFE" w:rsidRPr="004A2D88" w:rsidRDefault="00ED0BFE" w:rsidP="00A47C45">
      <w:pPr>
        <w:spacing w:after="0" w:line="240" w:lineRule="auto"/>
        <w:jc w:val="both"/>
        <w:rPr>
          <w:rFonts w:ascii="Lato" w:eastAsia="MS Mincho" w:hAnsi="Lato" w:cs="Times New Roman"/>
          <w:sz w:val="20"/>
          <w:szCs w:val="20"/>
          <w:lang w:val="en-GB"/>
        </w:rPr>
      </w:pPr>
    </w:p>
    <w:p w14:paraId="4DE99B86" w14:textId="77777777" w:rsidR="00ED0BFE" w:rsidRPr="004A2D88" w:rsidRDefault="00ED0BFE" w:rsidP="00A47C45">
      <w:pPr>
        <w:spacing w:after="0" w:line="240" w:lineRule="auto"/>
        <w:jc w:val="both"/>
        <w:rPr>
          <w:rFonts w:ascii="Lato" w:eastAsia="MS Mincho" w:hAnsi="Lato" w:cs="Times New Roman"/>
          <w:sz w:val="20"/>
          <w:szCs w:val="20"/>
          <w:lang w:val="en-GB"/>
        </w:rPr>
      </w:pPr>
    </w:p>
    <w:p w14:paraId="4E6CD3EF" w14:textId="3EF8127A" w:rsidR="00A47C45" w:rsidRPr="004A2D88" w:rsidRDefault="00A47C45" w:rsidP="00A47C45">
      <w:pPr>
        <w:spacing w:after="0" w:line="240" w:lineRule="auto"/>
        <w:jc w:val="both"/>
        <w:rPr>
          <w:rFonts w:ascii="Lato" w:eastAsia="MS Mincho" w:hAnsi="Lato" w:cs="Times New Roman"/>
          <w:sz w:val="20"/>
          <w:szCs w:val="20"/>
          <w:lang w:val="en-GB"/>
        </w:rPr>
      </w:pPr>
      <w:r w:rsidRPr="004A2D88">
        <w:rPr>
          <w:rFonts w:ascii="Lato" w:eastAsia="MS Mincho" w:hAnsi="Lato" w:cs="Times New Roman"/>
          <w:sz w:val="20"/>
          <w:szCs w:val="20"/>
          <w:lang w:val="en-GB"/>
        </w:rPr>
        <w:t xml:space="preserve">As regards </w:t>
      </w:r>
      <w:r w:rsidRPr="004A2D88">
        <w:rPr>
          <w:rFonts w:ascii="Lato" w:eastAsia="MS Mincho" w:hAnsi="Lato" w:cs="Times New Roman"/>
          <w:sz w:val="20"/>
          <w:szCs w:val="24"/>
          <w:u w:val="single"/>
          <w:lang w:val="en-GB"/>
        </w:rPr>
        <w:t>IPS deduction</w:t>
      </w:r>
      <w:r w:rsidRPr="004A2D88">
        <w:rPr>
          <w:rFonts w:ascii="Lato" w:eastAsia="MS Mincho" w:hAnsi="Lato" w:cs="Times New Roman"/>
          <w:sz w:val="20"/>
          <w:szCs w:val="20"/>
          <w:lang w:val="en-GB"/>
        </w:rPr>
        <w:t>:</w:t>
      </w:r>
    </w:p>
    <w:p w14:paraId="400B5C27" w14:textId="77777777" w:rsidR="00A47C45" w:rsidRPr="004A2D88" w:rsidRDefault="00A47C45" w:rsidP="00A47C45">
      <w:pPr>
        <w:spacing w:after="0" w:line="240" w:lineRule="auto"/>
        <w:jc w:val="both"/>
        <w:rPr>
          <w:rFonts w:ascii="Lato" w:eastAsia="MS Mincho" w:hAnsi="Lato" w:cs="Times New Roman"/>
          <w:sz w:val="20"/>
          <w:szCs w:val="20"/>
          <w:lang w:val="en-GB"/>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63"/>
        <w:gridCol w:w="1276"/>
      </w:tblGrid>
      <w:tr w:rsidR="00A47C45" w:rsidRPr="004A2D88" w14:paraId="45B31AB4" w14:textId="77777777" w:rsidTr="007969FA">
        <w:tc>
          <w:tcPr>
            <w:tcW w:w="7763" w:type="dxa"/>
          </w:tcPr>
          <w:p w14:paraId="11A32826" w14:textId="013E04EF" w:rsidR="00A47C45" w:rsidRPr="004A2D88" w:rsidRDefault="00A47C45" w:rsidP="000958C5">
            <w:pPr>
              <w:spacing w:after="240" w:line="240" w:lineRule="auto"/>
              <w:jc w:val="both"/>
              <w:rPr>
                <w:rFonts w:ascii="Lato" w:eastAsia="Calibri" w:hAnsi="Lato" w:cs="Times New Roman"/>
                <w:b/>
                <w:sz w:val="20"/>
                <w:szCs w:val="20"/>
                <w:lang w:val="en-GB"/>
              </w:rPr>
            </w:pPr>
            <w:r w:rsidRPr="004A2D88">
              <w:rPr>
                <w:rFonts w:ascii="Lato" w:eastAsia="MS Mincho" w:hAnsi="Lato" w:cs="Times New Roman"/>
                <w:sz w:val="20"/>
                <w:szCs w:val="20"/>
                <w:lang w:val="en-GB"/>
              </w:rPr>
              <w:t>I certify that only the entities that comply with the conditions specified in Article 5(1)</w:t>
            </w:r>
            <w:r w:rsidR="00F3189C" w:rsidRPr="004A2D88">
              <w:rPr>
                <w:rFonts w:ascii="Lato" w:eastAsia="MS Mincho" w:hAnsi="Lato" w:cs="Times New Roman"/>
                <w:sz w:val="20"/>
                <w:szCs w:val="20"/>
                <w:lang w:val="en-GB"/>
              </w:rPr>
              <w:t>(</w:t>
            </w:r>
            <w:r w:rsidRPr="004A2D88">
              <w:rPr>
                <w:rFonts w:ascii="Lato" w:eastAsia="MS Mincho" w:hAnsi="Lato" w:cs="Times New Roman"/>
                <w:sz w:val="20"/>
                <w:szCs w:val="20"/>
                <w:lang w:val="en-GB"/>
              </w:rPr>
              <w:t xml:space="preserve">b) of Commission Delegated Regulation (EU) 2015/63 on the relevant reference date were considered for </w:t>
            </w:r>
            <w:r w:rsidR="00F3189C" w:rsidRPr="004A2D88">
              <w:rPr>
                <w:rFonts w:ascii="Lato" w:eastAsia="MS Mincho" w:hAnsi="Lato" w:cs="Times New Roman"/>
                <w:sz w:val="20"/>
                <w:szCs w:val="20"/>
                <w:lang w:val="en-GB"/>
              </w:rPr>
              <w:t xml:space="preserve">the </w:t>
            </w:r>
            <w:r w:rsidRPr="004A2D88">
              <w:rPr>
                <w:rFonts w:ascii="Lato" w:eastAsia="MS Mincho" w:hAnsi="Lato" w:cs="Times New Roman"/>
                <w:sz w:val="20"/>
                <w:szCs w:val="20"/>
                <w:lang w:val="en-GB"/>
              </w:rPr>
              <w:t xml:space="preserve">IPS deduction </w:t>
            </w:r>
            <w:r w:rsidR="002E3420" w:rsidRPr="004A2D88">
              <w:rPr>
                <w:rFonts w:ascii="Lato" w:eastAsia="Times New Roman" w:hAnsi="Lato" w:cs="Times New Roman"/>
                <w:sz w:val="20"/>
                <w:szCs w:val="20"/>
                <w:lang w:val="en-GB"/>
              </w:rPr>
              <w:t xml:space="preserve">in </w:t>
            </w:r>
            <w:r w:rsidR="00BD2CA9" w:rsidRPr="004A2D88">
              <w:rPr>
                <w:rFonts w:ascii="Lato" w:eastAsia="MS Mincho" w:hAnsi="Lato" w:cs="Times New Roman"/>
                <w:sz w:val="20"/>
                <w:szCs w:val="20"/>
                <w:lang w:val="en-GB"/>
              </w:rPr>
              <w:t>t</w:t>
            </w:r>
            <w:r w:rsidRPr="004A2D88">
              <w:rPr>
                <w:rFonts w:ascii="Lato" w:eastAsia="MS Mincho" w:hAnsi="Lato" w:cs="Times New Roman"/>
                <w:sz w:val="20"/>
                <w:szCs w:val="20"/>
                <w:lang w:val="en-GB"/>
              </w:rPr>
              <w:t>he 202</w:t>
            </w:r>
            <w:r w:rsidR="00FA3568" w:rsidRPr="004A2D88">
              <w:rPr>
                <w:rFonts w:ascii="Lato" w:eastAsia="MS Mincho" w:hAnsi="Lato" w:cs="Times New Roman"/>
                <w:sz w:val="20"/>
                <w:szCs w:val="20"/>
                <w:lang w:val="en-GB"/>
              </w:rPr>
              <w:t>7</w:t>
            </w:r>
            <w:r w:rsidRPr="004A2D88">
              <w:rPr>
                <w:rFonts w:ascii="Lato" w:eastAsia="MS Mincho" w:hAnsi="Lato" w:cs="Times New Roman"/>
                <w:sz w:val="20"/>
                <w:szCs w:val="20"/>
                <w:lang w:val="en-GB"/>
              </w:rPr>
              <w:t xml:space="preserve"> Reporting Form. </w:t>
            </w:r>
          </w:p>
        </w:tc>
        <w:tc>
          <w:tcPr>
            <w:tcW w:w="1276" w:type="dxa"/>
          </w:tcPr>
          <w:p w14:paraId="3B47FE4B" w14:textId="77777777" w:rsidR="00A47C45" w:rsidRPr="004A2D88" w:rsidRDefault="00A47C45" w:rsidP="00A47C45">
            <w:pPr>
              <w:spacing w:after="0" w:line="240" w:lineRule="auto"/>
              <w:rPr>
                <w:rFonts w:ascii="Lato" w:eastAsia="Calibri" w:hAnsi="Lato" w:cs="Times New Roman"/>
                <w:sz w:val="24"/>
                <w:szCs w:val="24"/>
                <w:lang w:val="en-GB"/>
              </w:rPr>
            </w:pPr>
          </w:p>
          <w:p w14:paraId="53F34E79" w14:textId="77777777" w:rsidR="00A47C45" w:rsidRPr="004A2D88" w:rsidRDefault="00A47C45" w:rsidP="00A47C45">
            <w:pPr>
              <w:spacing w:after="0" w:line="240" w:lineRule="auto"/>
              <w:rPr>
                <w:rFonts w:ascii="Lato" w:eastAsia="Calibri" w:hAnsi="Lato" w:cs="Times New Roman"/>
                <w:sz w:val="24"/>
                <w:szCs w:val="24"/>
                <w:lang w:val="en-GB"/>
              </w:rPr>
            </w:pPr>
          </w:p>
          <w:p w14:paraId="38165FE2" w14:textId="77777777" w:rsidR="00A47C45" w:rsidRPr="004A2D88" w:rsidRDefault="00A47C45" w:rsidP="00A47C4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Yes</w:t>
            </w:r>
            <w:proofErr w:type="gramEnd"/>
          </w:p>
          <w:p w14:paraId="4D693878" w14:textId="77777777" w:rsidR="00A47C45" w:rsidRPr="004A2D88" w:rsidRDefault="00A47C45" w:rsidP="00A47C4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No</w:t>
            </w:r>
            <w:proofErr w:type="gramEnd"/>
          </w:p>
          <w:p w14:paraId="58A8257D" w14:textId="77777777" w:rsidR="00A47C45" w:rsidRPr="004A2D88" w:rsidRDefault="00A47C45" w:rsidP="00A47C45">
            <w:pPr>
              <w:spacing w:after="0" w:line="240" w:lineRule="auto"/>
              <w:rPr>
                <w:rFonts w:ascii="Lato" w:eastAsia="Calibri" w:hAnsi="Lato" w:cs="Times New Roman"/>
                <w:sz w:val="16"/>
                <w:szCs w:val="16"/>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w:t>
            </w:r>
            <w:proofErr w:type="gramEnd"/>
            <w:r w:rsidRPr="004A2D88">
              <w:rPr>
                <w:rFonts w:ascii="Lato" w:eastAsia="MS Mincho" w:hAnsi="Lato" w:cs="Times New Roman"/>
                <w:sz w:val="18"/>
                <w:szCs w:val="18"/>
                <w:lang w:val="en-GB"/>
              </w:rPr>
              <w:t>/A</w:t>
            </w:r>
          </w:p>
        </w:tc>
      </w:tr>
      <w:tr w:rsidR="00A47C45" w:rsidRPr="004A2D88" w14:paraId="2E348B19" w14:textId="77777777" w:rsidTr="007969FA">
        <w:tc>
          <w:tcPr>
            <w:tcW w:w="7763" w:type="dxa"/>
          </w:tcPr>
          <w:p w14:paraId="0314539F" w14:textId="434FEE09" w:rsidR="00A47C45" w:rsidRPr="004A2D88" w:rsidRDefault="00A47C45" w:rsidP="00A47C45">
            <w:pPr>
              <w:spacing w:after="0" w:line="240" w:lineRule="auto"/>
              <w:jc w:val="both"/>
              <w:rPr>
                <w:rFonts w:ascii="Lato" w:eastAsia="MS Mincho" w:hAnsi="Lato" w:cs="Times New Roman"/>
                <w:sz w:val="20"/>
                <w:szCs w:val="20"/>
                <w:lang w:val="en-GB"/>
              </w:rPr>
            </w:pPr>
            <w:r w:rsidRPr="004A2D88">
              <w:rPr>
                <w:rFonts w:ascii="Lato" w:eastAsia="MS Mincho" w:hAnsi="Lato" w:cs="Times New Roman"/>
                <w:sz w:val="20"/>
                <w:szCs w:val="20"/>
                <w:lang w:val="en-GB"/>
              </w:rPr>
              <w:t>I certify that the confirmation from the counterparty or appropriate reporting line (e.g. the IPS) on the liabilities and assets that have been report</w:t>
            </w:r>
            <w:r w:rsidR="00911F98" w:rsidRPr="004A2D88">
              <w:rPr>
                <w:rFonts w:ascii="Lato" w:eastAsia="MS Mincho" w:hAnsi="Lato" w:cs="Times New Roman"/>
                <w:sz w:val="20"/>
                <w:szCs w:val="20"/>
                <w:lang w:val="en-GB"/>
              </w:rPr>
              <w:t>ed</w:t>
            </w:r>
            <w:r w:rsidRPr="004A2D88">
              <w:rPr>
                <w:rFonts w:ascii="Lato" w:eastAsia="MS Mincho" w:hAnsi="Lato" w:cs="Times New Roman"/>
                <w:sz w:val="20"/>
                <w:szCs w:val="20"/>
                <w:lang w:val="en-GB"/>
              </w:rPr>
              <w:t xml:space="preserve"> </w:t>
            </w:r>
            <w:r w:rsidR="00911F98" w:rsidRPr="004A2D88">
              <w:rPr>
                <w:rFonts w:ascii="Lato" w:eastAsia="MS Mincho" w:hAnsi="Lato" w:cs="Times New Roman"/>
                <w:sz w:val="20"/>
                <w:szCs w:val="20"/>
                <w:lang w:val="en-GB"/>
              </w:rPr>
              <w:t xml:space="preserve">in </w:t>
            </w:r>
            <w:r w:rsidRPr="004A2D88">
              <w:rPr>
                <w:rFonts w:ascii="Lato" w:eastAsia="MS Mincho" w:hAnsi="Lato" w:cs="Times New Roman"/>
                <w:sz w:val="20"/>
                <w:szCs w:val="20"/>
                <w:lang w:val="en-GB"/>
              </w:rPr>
              <w:t>the 202</w:t>
            </w:r>
            <w:r w:rsidR="00FA3568" w:rsidRPr="004A2D88">
              <w:rPr>
                <w:rFonts w:ascii="Lato" w:eastAsia="MS Mincho" w:hAnsi="Lato" w:cs="Times New Roman"/>
                <w:sz w:val="20"/>
                <w:szCs w:val="20"/>
                <w:lang w:val="en-GB"/>
              </w:rPr>
              <w:t>7</w:t>
            </w:r>
            <w:r w:rsidRPr="004A2D88">
              <w:rPr>
                <w:rFonts w:ascii="Lato" w:eastAsia="MS Mincho" w:hAnsi="Lato" w:cs="Times New Roman"/>
                <w:sz w:val="20"/>
                <w:szCs w:val="20"/>
                <w:lang w:val="en-GB"/>
              </w:rPr>
              <w:t xml:space="preserve"> Reporting Form has been obtained;</w:t>
            </w:r>
          </w:p>
          <w:p w14:paraId="3DD8A146" w14:textId="77777777" w:rsidR="00A47C45" w:rsidRPr="004A2D88" w:rsidRDefault="00A47C45" w:rsidP="00A47C45">
            <w:pPr>
              <w:spacing w:after="0" w:line="240" w:lineRule="auto"/>
              <w:jc w:val="both"/>
              <w:rPr>
                <w:rFonts w:ascii="Lato" w:eastAsia="MS Mincho" w:hAnsi="Lato" w:cs="Times New Roman"/>
                <w:sz w:val="20"/>
                <w:szCs w:val="20"/>
                <w:lang w:val="en-GB"/>
              </w:rPr>
            </w:pPr>
          </w:p>
        </w:tc>
        <w:tc>
          <w:tcPr>
            <w:tcW w:w="1276" w:type="dxa"/>
          </w:tcPr>
          <w:p w14:paraId="3AAFE235" w14:textId="77777777" w:rsidR="00A47C45" w:rsidRPr="004A2D88" w:rsidRDefault="00A47C45" w:rsidP="00A47C4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Yes</w:t>
            </w:r>
            <w:proofErr w:type="gramEnd"/>
          </w:p>
          <w:p w14:paraId="0885EBB1" w14:textId="77777777" w:rsidR="00A47C45" w:rsidRPr="004A2D88" w:rsidRDefault="00A47C45" w:rsidP="00A47C4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No</w:t>
            </w:r>
            <w:proofErr w:type="gramEnd"/>
          </w:p>
          <w:p w14:paraId="14AF9003" w14:textId="77777777" w:rsidR="00A47C45" w:rsidRPr="004A2D88" w:rsidRDefault="00A47C45" w:rsidP="00A47C45">
            <w:pPr>
              <w:spacing w:after="0" w:line="240" w:lineRule="auto"/>
              <w:rPr>
                <w:rFonts w:ascii="Lato" w:eastAsia="Calibri" w:hAnsi="Lato" w:cs="Times New Roman"/>
                <w:sz w:val="16"/>
                <w:szCs w:val="16"/>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w:t>
            </w:r>
            <w:proofErr w:type="gramEnd"/>
            <w:r w:rsidRPr="004A2D88">
              <w:rPr>
                <w:rFonts w:ascii="Lato" w:eastAsia="MS Mincho" w:hAnsi="Lato" w:cs="Times New Roman"/>
                <w:sz w:val="18"/>
                <w:szCs w:val="18"/>
                <w:lang w:val="en-GB"/>
              </w:rPr>
              <w:t>/A</w:t>
            </w:r>
            <w:r w:rsidRPr="004A2D88">
              <w:rPr>
                <w:rFonts w:ascii="Lato" w:eastAsia="Calibri" w:hAnsi="Lato" w:cs="Times New Roman"/>
                <w:sz w:val="16"/>
                <w:szCs w:val="16"/>
                <w:lang w:val="en-GB"/>
              </w:rPr>
              <w:t xml:space="preserve"> </w:t>
            </w:r>
          </w:p>
        </w:tc>
      </w:tr>
      <w:tr w:rsidR="00A47C45" w:rsidRPr="004A2D88" w14:paraId="1BEAA239" w14:textId="77777777" w:rsidTr="007969FA">
        <w:tc>
          <w:tcPr>
            <w:tcW w:w="7763" w:type="dxa"/>
          </w:tcPr>
          <w:p w14:paraId="30C906EA" w14:textId="6C6BA55C" w:rsidR="00A47C45" w:rsidRPr="004A2D88" w:rsidRDefault="00A47C45" w:rsidP="00A47C45">
            <w:pPr>
              <w:spacing w:after="240" w:line="240" w:lineRule="auto"/>
              <w:jc w:val="both"/>
              <w:rPr>
                <w:rFonts w:ascii="Lato" w:eastAsia="MS Mincho" w:hAnsi="Lato" w:cs="Times New Roman"/>
                <w:sz w:val="20"/>
                <w:szCs w:val="20"/>
                <w:lang w:val="en-GB"/>
              </w:rPr>
            </w:pPr>
            <w:r w:rsidRPr="004A2D88">
              <w:rPr>
                <w:rFonts w:ascii="Lato" w:eastAsia="MS Mincho" w:hAnsi="Lato" w:cs="Times New Roman"/>
                <w:sz w:val="20"/>
                <w:szCs w:val="20"/>
                <w:lang w:val="en-GB"/>
              </w:rPr>
              <w:t xml:space="preserve">I certify that the following rule has been </w:t>
            </w:r>
            <w:r w:rsidR="002E3420" w:rsidRPr="004A2D88">
              <w:rPr>
                <w:rFonts w:ascii="Lato" w:eastAsia="MS Mincho" w:hAnsi="Lato" w:cs="Times New Roman"/>
                <w:sz w:val="20"/>
                <w:szCs w:val="20"/>
                <w:lang w:val="en-GB"/>
              </w:rPr>
              <w:t xml:space="preserve">documented and </w:t>
            </w:r>
            <w:r w:rsidRPr="004A2D88">
              <w:rPr>
                <w:rFonts w:ascii="Lato" w:eastAsia="MS Mincho" w:hAnsi="Lato" w:cs="Times New Roman"/>
                <w:sz w:val="20"/>
                <w:szCs w:val="20"/>
                <w:lang w:val="en-GB"/>
              </w:rPr>
              <w:t>implemented when filling field “3E10” in the 202</w:t>
            </w:r>
            <w:r w:rsidR="00B8266C" w:rsidRPr="004A2D88">
              <w:rPr>
                <w:rFonts w:ascii="Lato" w:eastAsia="MS Mincho" w:hAnsi="Lato" w:cs="Times New Roman"/>
                <w:sz w:val="20"/>
                <w:szCs w:val="20"/>
                <w:lang w:val="en-GB"/>
              </w:rPr>
              <w:t>7</w:t>
            </w:r>
            <w:r w:rsidRPr="004A2D88">
              <w:rPr>
                <w:rFonts w:ascii="Lato" w:eastAsia="MS Mincho" w:hAnsi="Lato" w:cs="Times New Roman"/>
                <w:sz w:val="20"/>
                <w:szCs w:val="20"/>
                <w:lang w:val="en-GB"/>
              </w:rPr>
              <w:t xml:space="preserve"> Reporting Form:</w:t>
            </w:r>
          </w:p>
          <w:p w14:paraId="2B1B07C4" w14:textId="77777777" w:rsidR="00A47C45" w:rsidRPr="004A2D88" w:rsidRDefault="00A47C45" w:rsidP="00A47C45">
            <w:pPr>
              <w:numPr>
                <w:ilvl w:val="0"/>
                <w:numId w:val="4"/>
              </w:numPr>
              <w:spacing w:after="0" w:line="240" w:lineRule="auto"/>
              <w:jc w:val="both"/>
              <w:rPr>
                <w:rFonts w:ascii="Lato" w:eastAsia="MS Mincho" w:hAnsi="Lato" w:cs="Times New Roman"/>
                <w:sz w:val="20"/>
                <w:szCs w:val="20"/>
                <w:lang w:val="en-GB"/>
              </w:rPr>
            </w:pPr>
            <w:r w:rsidRPr="004A2D88">
              <w:rPr>
                <w:rFonts w:ascii="Lato" w:eastAsia="MS Mincho" w:hAnsi="Lato" w:cs="Times New Roman"/>
                <w:sz w:val="20"/>
                <w:szCs w:val="20"/>
                <w:lang w:val="en-GB"/>
              </w:rPr>
              <w:t xml:space="preserve">Verification at which value it is booked as a liability by the group counterpart. In case of </w:t>
            </w:r>
            <w:r w:rsidR="00911F98" w:rsidRPr="004A2D88">
              <w:rPr>
                <w:rFonts w:ascii="Lato" w:eastAsia="MS Mincho" w:hAnsi="Lato" w:cs="Times New Roman"/>
                <w:sz w:val="20"/>
                <w:szCs w:val="20"/>
                <w:lang w:val="en-GB"/>
              </w:rPr>
              <w:t xml:space="preserve">a </w:t>
            </w:r>
            <w:r w:rsidRPr="004A2D88">
              <w:rPr>
                <w:rFonts w:ascii="Lato" w:eastAsia="MS Mincho" w:hAnsi="Lato" w:cs="Times New Roman"/>
                <w:sz w:val="20"/>
                <w:szCs w:val="20"/>
                <w:lang w:val="en-GB"/>
              </w:rPr>
              <w:t>mismatch, the value booked by the group counterpart as a liability prevails; and</w:t>
            </w:r>
          </w:p>
          <w:p w14:paraId="4705ABFD" w14:textId="51C6B581" w:rsidR="00A47C45" w:rsidRPr="004A2D88" w:rsidRDefault="00A47C45" w:rsidP="00CB4686">
            <w:pPr>
              <w:numPr>
                <w:ilvl w:val="0"/>
                <w:numId w:val="4"/>
              </w:numPr>
              <w:spacing w:after="0" w:line="240" w:lineRule="auto"/>
              <w:jc w:val="both"/>
              <w:rPr>
                <w:rFonts w:ascii="Lato" w:eastAsia="MS Mincho" w:hAnsi="Lato" w:cs="Times New Roman"/>
                <w:sz w:val="20"/>
                <w:szCs w:val="20"/>
                <w:lang w:val="en-GB"/>
              </w:rPr>
            </w:pPr>
            <w:r w:rsidRPr="004A2D88">
              <w:rPr>
                <w:rFonts w:ascii="Lato" w:eastAsia="MS Mincho" w:hAnsi="Lato" w:cs="Times New Roman"/>
                <w:sz w:val="20"/>
                <w:szCs w:val="20"/>
                <w:lang w:val="en-GB"/>
              </w:rPr>
              <w:t xml:space="preserve">When applicable, </w:t>
            </w:r>
            <w:r w:rsidR="002E3420" w:rsidRPr="004A2D88">
              <w:rPr>
                <w:rFonts w:ascii="Lato" w:eastAsia="MS Mincho" w:hAnsi="Lato" w:cs="Times New Roman"/>
                <w:sz w:val="20"/>
                <w:szCs w:val="20"/>
                <w:lang w:val="en-GB"/>
              </w:rPr>
              <w:t>application of Articles 5a to 5e of Commission Delegated Regulation (EU) 2015/63</w:t>
            </w:r>
            <w:r w:rsidRPr="004A2D88">
              <w:rPr>
                <w:rFonts w:ascii="Lato" w:eastAsia="MS Mincho" w:hAnsi="Lato" w:cs="Times New Roman"/>
                <w:sz w:val="20"/>
                <w:szCs w:val="20"/>
                <w:lang w:val="en-GB"/>
              </w:rPr>
              <w:t xml:space="preserve"> and verification whether it matches the value after floor calculated by the group counterpart. In case of mismatch, the value calculated by the group counterpart as a liability prevails</w:t>
            </w:r>
          </w:p>
        </w:tc>
        <w:tc>
          <w:tcPr>
            <w:tcW w:w="1276" w:type="dxa"/>
          </w:tcPr>
          <w:p w14:paraId="3FA3F52F" w14:textId="77777777" w:rsidR="00A47C45" w:rsidRPr="004A2D88" w:rsidRDefault="00A47C45" w:rsidP="00A47C45">
            <w:pPr>
              <w:spacing w:after="0" w:line="240" w:lineRule="auto"/>
              <w:rPr>
                <w:rFonts w:ascii="Lato" w:eastAsia="Calibri" w:hAnsi="Lato" w:cs="Times New Roman"/>
                <w:sz w:val="24"/>
                <w:szCs w:val="24"/>
                <w:lang w:val="en-GB"/>
              </w:rPr>
            </w:pPr>
          </w:p>
          <w:p w14:paraId="1001D19C" w14:textId="77777777" w:rsidR="00A47C45" w:rsidRPr="004A2D88" w:rsidRDefault="00A47C45" w:rsidP="00A47C4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Yes</w:t>
            </w:r>
            <w:proofErr w:type="gramEnd"/>
          </w:p>
          <w:p w14:paraId="30D316BA" w14:textId="77777777" w:rsidR="00A47C45" w:rsidRPr="004A2D88" w:rsidRDefault="00A47C45" w:rsidP="00A47C4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No</w:t>
            </w:r>
            <w:proofErr w:type="gramEnd"/>
          </w:p>
          <w:p w14:paraId="2D1BBB3B" w14:textId="77777777" w:rsidR="00A47C45" w:rsidRPr="004A2D88" w:rsidRDefault="00A47C45" w:rsidP="00A47C45">
            <w:pPr>
              <w:spacing w:after="0" w:line="240" w:lineRule="auto"/>
              <w:rPr>
                <w:rFonts w:ascii="Lato" w:eastAsia="Calibri" w:hAnsi="Lato" w:cs="Times New Roman"/>
                <w:sz w:val="16"/>
                <w:szCs w:val="16"/>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w:t>
            </w:r>
            <w:proofErr w:type="gramEnd"/>
            <w:r w:rsidRPr="004A2D88">
              <w:rPr>
                <w:rFonts w:ascii="Lato" w:eastAsia="MS Mincho" w:hAnsi="Lato" w:cs="Times New Roman"/>
                <w:sz w:val="18"/>
                <w:szCs w:val="18"/>
                <w:lang w:val="en-GB"/>
              </w:rPr>
              <w:t>/A</w:t>
            </w:r>
            <w:r w:rsidRPr="004A2D88">
              <w:rPr>
                <w:rFonts w:ascii="Lato" w:eastAsia="Calibri" w:hAnsi="Lato" w:cs="Times New Roman"/>
                <w:sz w:val="16"/>
                <w:szCs w:val="16"/>
                <w:lang w:val="en-GB"/>
              </w:rPr>
              <w:t xml:space="preserve"> </w:t>
            </w:r>
          </w:p>
        </w:tc>
      </w:tr>
    </w:tbl>
    <w:p w14:paraId="135E2BBE" w14:textId="77777777" w:rsidR="00A47C45" w:rsidRPr="004A2D88" w:rsidRDefault="00A47C45" w:rsidP="00A47C45">
      <w:pPr>
        <w:spacing w:after="0" w:line="240" w:lineRule="auto"/>
        <w:jc w:val="both"/>
        <w:rPr>
          <w:rFonts w:ascii="Lato" w:eastAsia="MS Mincho" w:hAnsi="Lato" w:cs="Times New Roman"/>
          <w:sz w:val="20"/>
          <w:szCs w:val="20"/>
          <w:lang w:val="en-GB"/>
        </w:rPr>
      </w:pPr>
    </w:p>
    <w:p w14:paraId="1EC0D2FF" w14:textId="77777777" w:rsidR="00A47C45" w:rsidRPr="004A2D88" w:rsidRDefault="00A47C45" w:rsidP="00A47C45">
      <w:pPr>
        <w:spacing w:after="0" w:line="240" w:lineRule="auto"/>
        <w:jc w:val="both"/>
        <w:rPr>
          <w:rFonts w:ascii="Lato" w:eastAsia="MS Mincho" w:hAnsi="Lato" w:cs="Times New Roman"/>
          <w:sz w:val="20"/>
          <w:szCs w:val="20"/>
          <w:lang w:val="en-GB"/>
        </w:rPr>
      </w:pPr>
      <w:r w:rsidRPr="004A2D88">
        <w:rPr>
          <w:rFonts w:ascii="Lato" w:eastAsia="MS Mincho" w:hAnsi="Lato" w:cs="Times New Roman"/>
          <w:sz w:val="20"/>
          <w:szCs w:val="20"/>
          <w:lang w:val="en-GB"/>
        </w:rPr>
        <w:t xml:space="preserve">As regards </w:t>
      </w:r>
      <w:r w:rsidRPr="004A2D88">
        <w:rPr>
          <w:rFonts w:ascii="Lato" w:eastAsia="MS Mincho" w:hAnsi="Lato" w:cs="Times New Roman"/>
          <w:sz w:val="20"/>
          <w:szCs w:val="20"/>
          <w:u w:val="single"/>
          <w:lang w:val="en-GB"/>
        </w:rPr>
        <w:t>intragroup deduction</w:t>
      </w:r>
      <w:r w:rsidRPr="004A2D88">
        <w:rPr>
          <w:rFonts w:ascii="Lato" w:eastAsia="MS Mincho" w:hAnsi="Lato" w:cs="Times New Roman"/>
          <w:sz w:val="20"/>
          <w:szCs w:val="20"/>
          <w:lang w:val="en-GB"/>
        </w:rPr>
        <w:t>:</w:t>
      </w:r>
    </w:p>
    <w:p w14:paraId="666B323D" w14:textId="77777777" w:rsidR="00A47C45" w:rsidRPr="004A2D88" w:rsidRDefault="00A47C45" w:rsidP="00A47C45">
      <w:pPr>
        <w:spacing w:after="0" w:line="240" w:lineRule="auto"/>
        <w:jc w:val="both"/>
        <w:rPr>
          <w:rFonts w:ascii="Lato" w:eastAsia="MS Mincho" w:hAnsi="Lato" w:cs="Times New Roman"/>
          <w:sz w:val="20"/>
          <w:szCs w:val="20"/>
          <w:lang w:val="en-GB"/>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63"/>
        <w:gridCol w:w="1276"/>
      </w:tblGrid>
      <w:tr w:rsidR="00A47C45" w:rsidRPr="004A2D88" w14:paraId="4162A03A" w14:textId="77777777" w:rsidTr="007969FA">
        <w:tc>
          <w:tcPr>
            <w:tcW w:w="7763" w:type="dxa"/>
          </w:tcPr>
          <w:p w14:paraId="39733171" w14:textId="78B3BAC5" w:rsidR="00A47C45" w:rsidRPr="004A2D88" w:rsidRDefault="00A47C45" w:rsidP="00A47C45">
            <w:pPr>
              <w:spacing w:after="240" w:line="240" w:lineRule="auto"/>
              <w:jc w:val="both"/>
              <w:rPr>
                <w:rFonts w:ascii="Lato" w:eastAsia="MS Mincho" w:hAnsi="Lato" w:cs="Times New Roman"/>
                <w:sz w:val="20"/>
                <w:szCs w:val="20"/>
                <w:lang w:val="en-GB"/>
              </w:rPr>
            </w:pPr>
            <w:r w:rsidRPr="004A2D88">
              <w:rPr>
                <w:rFonts w:ascii="Lato" w:eastAsia="MS Mincho" w:hAnsi="Lato" w:cs="Times New Roman"/>
                <w:sz w:val="20"/>
                <w:szCs w:val="20"/>
                <w:lang w:val="en-GB"/>
              </w:rPr>
              <w:t xml:space="preserve">I certify that only the entities that comply with the conditions specified in Article 5(1)(a) of Commission Delegated Regulation (EU) 2015/63 on the relevant reference date were considered for </w:t>
            </w:r>
            <w:r w:rsidR="00186AF9" w:rsidRPr="004A2D88">
              <w:rPr>
                <w:rFonts w:ascii="Lato" w:eastAsia="MS Mincho" w:hAnsi="Lato" w:cs="Times New Roman"/>
                <w:sz w:val="20"/>
                <w:szCs w:val="20"/>
                <w:lang w:val="en-GB"/>
              </w:rPr>
              <w:t xml:space="preserve">the </w:t>
            </w:r>
            <w:r w:rsidRPr="004A2D88">
              <w:rPr>
                <w:rFonts w:ascii="Lato" w:eastAsia="MS Mincho" w:hAnsi="Lato" w:cs="Times New Roman"/>
                <w:sz w:val="20"/>
                <w:szCs w:val="20"/>
                <w:lang w:val="en-GB"/>
              </w:rPr>
              <w:t xml:space="preserve">intragroup deduction </w:t>
            </w:r>
            <w:r w:rsidRPr="004A2D88">
              <w:rPr>
                <w:rFonts w:ascii="Lato" w:eastAsia="Times New Roman" w:hAnsi="Lato" w:cs="Times New Roman"/>
                <w:sz w:val="20"/>
                <w:szCs w:val="20"/>
                <w:lang w:val="en-GB"/>
              </w:rPr>
              <w:t xml:space="preserve">in </w:t>
            </w:r>
            <w:r w:rsidRPr="004A2D88">
              <w:rPr>
                <w:rFonts w:ascii="Lato" w:eastAsia="MS Mincho" w:hAnsi="Lato" w:cs="Times New Roman"/>
                <w:sz w:val="20"/>
                <w:szCs w:val="20"/>
                <w:lang w:val="en-GB"/>
              </w:rPr>
              <w:t>the 202</w:t>
            </w:r>
            <w:r w:rsidR="00B8266C" w:rsidRPr="004A2D88">
              <w:rPr>
                <w:rFonts w:ascii="Lato" w:eastAsia="MS Mincho" w:hAnsi="Lato" w:cs="Times New Roman"/>
                <w:sz w:val="20"/>
                <w:szCs w:val="20"/>
                <w:lang w:val="en-GB"/>
              </w:rPr>
              <w:t>7</w:t>
            </w:r>
            <w:r w:rsidRPr="004A2D88">
              <w:rPr>
                <w:rFonts w:ascii="Lato" w:eastAsia="MS Mincho" w:hAnsi="Lato" w:cs="Times New Roman"/>
                <w:sz w:val="20"/>
                <w:szCs w:val="20"/>
                <w:lang w:val="en-GB"/>
              </w:rPr>
              <w:t xml:space="preserve"> Reporting Form. The </w:t>
            </w:r>
            <w:proofErr w:type="gramStart"/>
            <w:r w:rsidRPr="004A2D88">
              <w:rPr>
                <w:rFonts w:ascii="Lato" w:eastAsia="MS Mincho" w:hAnsi="Lato" w:cs="Times New Roman"/>
                <w:sz w:val="20"/>
                <w:szCs w:val="20"/>
                <w:lang w:val="en-GB"/>
              </w:rPr>
              <w:t>aforementioned conditions</w:t>
            </w:r>
            <w:proofErr w:type="gramEnd"/>
            <w:r w:rsidRPr="004A2D88">
              <w:rPr>
                <w:rFonts w:ascii="Lato" w:eastAsia="MS Mincho" w:hAnsi="Lato" w:cs="Times New Roman"/>
                <w:sz w:val="20"/>
                <w:szCs w:val="20"/>
                <w:lang w:val="en-GB"/>
              </w:rPr>
              <w:t xml:space="preserve"> are:</w:t>
            </w:r>
          </w:p>
          <w:p w14:paraId="133C8961" w14:textId="77777777" w:rsidR="00A47C45" w:rsidRPr="004A2D88" w:rsidRDefault="00A47C45" w:rsidP="00A47C45">
            <w:pPr>
              <w:numPr>
                <w:ilvl w:val="0"/>
                <w:numId w:val="3"/>
              </w:numPr>
              <w:spacing w:after="0" w:line="240" w:lineRule="auto"/>
              <w:ind w:left="1418"/>
              <w:jc w:val="both"/>
              <w:rPr>
                <w:rFonts w:ascii="Lato" w:eastAsia="MS Mincho" w:hAnsi="Lato" w:cs="Times New Roman"/>
                <w:sz w:val="20"/>
                <w:szCs w:val="20"/>
                <w:lang w:val="en-GB"/>
              </w:rPr>
            </w:pPr>
            <w:r w:rsidRPr="004A2D88">
              <w:rPr>
                <w:rFonts w:ascii="Lato" w:eastAsia="MS Mincho" w:hAnsi="Lato" w:cs="Times New Roman"/>
                <w:sz w:val="20"/>
                <w:szCs w:val="20"/>
                <w:lang w:val="en-GB"/>
              </w:rPr>
              <w:t>Each institution is established in the Union;</w:t>
            </w:r>
          </w:p>
          <w:p w14:paraId="146F131A" w14:textId="77777777" w:rsidR="00A47C45" w:rsidRPr="004A2D88" w:rsidRDefault="00A47C45" w:rsidP="00A47C45">
            <w:pPr>
              <w:numPr>
                <w:ilvl w:val="0"/>
                <w:numId w:val="3"/>
              </w:numPr>
              <w:spacing w:after="0" w:line="240" w:lineRule="auto"/>
              <w:ind w:left="1418"/>
              <w:jc w:val="both"/>
              <w:rPr>
                <w:rFonts w:ascii="Lato" w:eastAsia="MS Mincho" w:hAnsi="Lato" w:cs="Times New Roman"/>
                <w:sz w:val="20"/>
                <w:szCs w:val="20"/>
                <w:lang w:val="en-GB"/>
              </w:rPr>
            </w:pPr>
            <w:r w:rsidRPr="004A2D88">
              <w:rPr>
                <w:rFonts w:ascii="Lato" w:eastAsia="MS Mincho" w:hAnsi="Lato" w:cs="Times New Roman"/>
                <w:sz w:val="20"/>
                <w:szCs w:val="20"/>
                <w:lang w:val="en-GB"/>
              </w:rPr>
              <w:t>Each institution is included in the same consolidated supervision in accordance with Articles 6 to 17 of Regulation (EU) No 575/2013 on a full basis and is subject to an appropriate centralised risk evaluation, measurement and control procedures; and</w:t>
            </w:r>
          </w:p>
          <w:p w14:paraId="043C7D27" w14:textId="77777777" w:rsidR="00A47C45" w:rsidRPr="004A2D88" w:rsidRDefault="00A47C45" w:rsidP="00A47C45">
            <w:pPr>
              <w:numPr>
                <w:ilvl w:val="0"/>
                <w:numId w:val="3"/>
              </w:numPr>
              <w:spacing w:after="0" w:line="240" w:lineRule="auto"/>
              <w:ind w:left="1418"/>
              <w:jc w:val="both"/>
              <w:rPr>
                <w:rFonts w:ascii="Lato" w:eastAsia="MS Mincho" w:hAnsi="Lato" w:cs="Times New Roman"/>
                <w:sz w:val="20"/>
                <w:szCs w:val="20"/>
                <w:lang w:val="en-GB"/>
              </w:rPr>
            </w:pPr>
            <w:r w:rsidRPr="004A2D88">
              <w:rPr>
                <w:rFonts w:ascii="Lato" w:eastAsia="MS Mincho" w:hAnsi="Lato" w:cs="Times New Roman"/>
                <w:sz w:val="20"/>
                <w:szCs w:val="20"/>
                <w:lang w:val="en-GB"/>
              </w:rPr>
              <w:t>There is no current or foreseen material practical or legal impediment to the prompt repayment of the liability when due;</w:t>
            </w:r>
          </w:p>
          <w:p w14:paraId="1F99F732" w14:textId="77777777" w:rsidR="00A47C45" w:rsidRPr="004A2D88" w:rsidRDefault="00A47C45" w:rsidP="00A47C45">
            <w:pPr>
              <w:spacing w:after="0" w:line="240" w:lineRule="auto"/>
              <w:jc w:val="both"/>
              <w:rPr>
                <w:rFonts w:ascii="Lato" w:eastAsia="Calibri" w:hAnsi="Lato" w:cs="Times New Roman"/>
                <w:b/>
                <w:sz w:val="20"/>
                <w:szCs w:val="20"/>
                <w:lang w:val="en-GB"/>
              </w:rPr>
            </w:pPr>
          </w:p>
        </w:tc>
        <w:tc>
          <w:tcPr>
            <w:tcW w:w="1276" w:type="dxa"/>
          </w:tcPr>
          <w:p w14:paraId="70ACEB37" w14:textId="77777777" w:rsidR="00A47C45" w:rsidRPr="004A2D88" w:rsidRDefault="00A47C45" w:rsidP="00A47C45">
            <w:pPr>
              <w:spacing w:after="0" w:line="240" w:lineRule="auto"/>
              <w:rPr>
                <w:rFonts w:ascii="Lato" w:eastAsia="Calibri" w:hAnsi="Lato" w:cs="Times New Roman"/>
                <w:sz w:val="24"/>
                <w:szCs w:val="24"/>
                <w:lang w:val="en-GB"/>
              </w:rPr>
            </w:pPr>
          </w:p>
          <w:p w14:paraId="34C883B5" w14:textId="77777777" w:rsidR="00A47C45" w:rsidRPr="004A2D88" w:rsidRDefault="00A47C45" w:rsidP="00A47C45">
            <w:pPr>
              <w:spacing w:after="0" w:line="240" w:lineRule="auto"/>
              <w:rPr>
                <w:rFonts w:ascii="Lato" w:eastAsia="Calibri" w:hAnsi="Lato" w:cs="Times New Roman"/>
                <w:sz w:val="24"/>
                <w:szCs w:val="24"/>
                <w:lang w:val="en-GB"/>
              </w:rPr>
            </w:pPr>
          </w:p>
          <w:p w14:paraId="0B7191CC" w14:textId="77777777" w:rsidR="00A47C45" w:rsidRPr="004A2D88" w:rsidRDefault="00A47C45" w:rsidP="00A47C45">
            <w:pPr>
              <w:spacing w:after="0" w:line="240" w:lineRule="auto"/>
              <w:rPr>
                <w:rFonts w:ascii="Lato" w:eastAsia="Calibri" w:hAnsi="Lato" w:cs="Times New Roman"/>
                <w:sz w:val="24"/>
                <w:szCs w:val="24"/>
                <w:lang w:val="en-GB"/>
              </w:rPr>
            </w:pPr>
          </w:p>
          <w:p w14:paraId="1EF2E6D3" w14:textId="77777777" w:rsidR="00A47C45" w:rsidRPr="004A2D88" w:rsidRDefault="00A47C45" w:rsidP="00A47C45">
            <w:pPr>
              <w:spacing w:after="0" w:line="240" w:lineRule="auto"/>
              <w:rPr>
                <w:rFonts w:ascii="Lato" w:eastAsia="Calibri" w:hAnsi="Lato" w:cs="Times New Roman"/>
                <w:sz w:val="24"/>
                <w:szCs w:val="24"/>
                <w:lang w:val="en-GB"/>
              </w:rPr>
            </w:pPr>
          </w:p>
          <w:p w14:paraId="678DEA77" w14:textId="77777777" w:rsidR="00A47C45" w:rsidRPr="004A2D88" w:rsidRDefault="00A47C45" w:rsidP="00A47C4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Yes</w:t>
            </w:r>
            <w:proofErr w:type="gramEnd"/>
          </w:p>
          <w:p w14:paraId="4A68D1D0" w14:textId="77777777" w:rsidR="00A47C45" w:rsidRPr="004A2D88" w:rsidRDefault="00A47C45" w:rsidP="00A47C4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No</w:t>
            </w:r>
            <w:proofErr w:type="gramEnd"/>
          </w:p>
          <w:p w14:paraId="3245F8B2" w14:textId="77777777" w:rsidR="00A47C45" w:rsidRPr="004A2D88" w:rsidRDefault="00A47C45" w:rsidP="00A47C45">
            <w:pPr>
              <w:spacing w:after="0" w:line="240" w:lineRule="auto"/>
              <w:rPr>
                <w:rFonts w:ascii="Lato" w:eastAsia="Calibri" w:hAnsi="Lato" w:cs="Times New Roman"/>
                <w:sz w:val="16"/>
                <w:szCs w:val="16"/>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w:t>
            </w:r>
            <w:proofErr w:type="gramEnd"/>
            <w:r w:rsidRPr="004A2D88">
              <w:rPr>
                <w:rFonts w:ascii="Lato" w:eastAsia="MS Mincho" w:hAnsi="Lato" w:cs="Times New Roman"/>
                <w:sz w:val="18"/>
                <w:szCs w:val="18"/>
                <w:lang w:val="en-GB"/>
              </w:rPr>
              <w:t>/A</w:t>
            </w:r>
            <w:r w:rsidRPr="004A2D88">
              <w:rPr>
                <w:rFonts w:ascii="Lato" w:eastAsia="Calibri" w:hAnsi="Lato" w:cs="Times New Roman"/>
                <w:sz w:val="16"/>
                <w:szCs w:val="16"/>
                <w:lang w:val="en-GB"/>
              </w:rPr>
              <w:t xml:space="preserve"> </w:t>
            </w:r>
          </w:p>
        </w:tc>
      </w:tr>
      <w:tr w:rsidR="00A47C45" w:rsidRPr="004A2D88" w14:paraId="631F9678" w14:textId="77777777" w:rsidTr="007969FA">
        <w:tc>
          <w:tcPr>
            <w:tcW w:w="7763" w:type="dxa"/>
          </w:tcPr>
          <w:p w14:paraId="7FA9A98F" w14:textId="77777777" w:rsidR="00A47C45" w:rsidRPr="004A2D88" w:rsidRDefault="00A47C45" w:rsidP="00A47C45">
            <w:pPr>
              <w:spacing w:after="0" w:line="240" w:lineRule="auto"/>
              <w:jc w:val="both"/>
              <w:rPr>
                <w:rFonts w:ascii="Lato" w:eastAsia="MS Mincho" w:hAnsi="Lato" w:cs="Times New Roman"/>
                <w:sz w:val="20"/>
                <w:szCs w:val="20"/>
                <w:lang w:val="en-GB"/>
              </w:rPr>
            </w:pPr>
            <w:r w:rsidRPr="004A2D88">
              <w:rPr>
                <w:rFonts w:ascii="Lato" w:eastAsia="MS Mincho" w:hAnsi="Lato" w:cs="Times New Roman"/>
                <w:sz w:val="20"/>
                <w:szCs w:val="20"/>
                <w:lang w:val="en-GB"/>
              </w:rPr>
              <w:t>I certify that institutions which are part of the same group and are established in an EEA-EFTA country are not considered for intragroup deduction until the Bank Recovery and Resolution Directive 2014/59/EU has been incorporated into the EEA Agreement;</w:t>
            </w:r>
          </w:p>
          <w:p w14:paraId="2ADAC0A5" w14:textId="77777777" w:rsidR="00A47C45" w:rsidRPr="004A2D88" w:rsidRDefault="00A47C45" w:rsidP="00A47C45">
            <w:pPr>
              <w:spacing w:after="0" w:line="240" w:lineRule="auto"/>
              <w:jc w:val="both"/>
              <w:rPr>
                <w:rFonts w:ascii="Lato" w:eastAsia="MS Mincho" w:hAnsi="Lato" w:cs="Times New Roman"/>
                <w:sz w:val="20"/>
                <w:szCs w:val="20"/>
                <w:lang w:val="en-GB"/>
              </w:rPr>
            </w:pPr>
          </w:p>
        </w:tc>
        <w:tc>
          <w:tcPr>
            <w:tcW w:w="1276" w:type="dxa"/>
          </w:tcPr>
          <w:p w14:paraId="251D50C9" w14:textId="77777777" w:rsidR="00A47C45" w:rsidRPr="004A2D88" w:rsidRDefault="00A47C45" w:rsidP="00A47C4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Yes</w:t>
            </w:r>
            <w:proofErr w:type="gramEnd"/>
          </w:p>
          <w:p w14:paraId="70B0F680" w14:textId="77777777" w:rsidR="00A47C45" w:rsidRPr="004A2D88" w:rsidRDefault="00A47C45" w:rsidP="00A47C4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No</w:t>
            </w:r>
            <w:proofErr w:type="gramEnd"/>
          </w:p>
          <w:p w14:paraId="4FED7147" w14:textId="77777777" w:rsidR="00A47C45" w:rsidRPr="004A2D88" w:rsidRDefault="00A47C45" w:rsidP="00A47C45">
            <w:pPr>
              <w:spacing w:after="0" w:line="240" w:lineRule="auto"/>
              <w:rPr>
                <w:rFonts w:ascii="Lato" w:eastAsia="Calibri" w:hAnsi="Lato" w:cs="Times New Roman"/>
                <w:sz w:val="16"/>
                <w:szCs w:val="16"/>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w:t>
            </w:r>
            <w:proofErr w:type="gramEnd"/>
            <w:r w:rsidRPr="004A2D88">
              <w:rPr>
                <w:rFonts w:ascii="Lato" w:eastAsia="MS Mincho" w:hAnsi="Lato" w:cs="Times New Roman"/>
                <w:sz w:val="18"/>
                <w:szCs w:val="18"/>
                <w:lang w:val="en-GB"/>
              </w:rPr>
              <w:t>/A</w:t>
            </w:r>
            <w:r w:rsidRPr="004A2D88">
              <w:rPr>
                <w:rFonts w:ascii="Lato" w:eastAsia="Calibri" w:hAnsi="Lato" w:cs="Times New Roman"/>
                <w:sz w:val="16"/>
                <w:szCs w:val="16"/>
                <w:lang w:val="en-GB"/>
              </w:rPr>
              <w:t xml:space="preserve"> </w:t>
            </w:r>
          </w:p>
        </w:tc>
      </w:tr>
      <w:tr w:rsidR="00A47C45" w:rsidRPr="004A2D88" w14:paraId="0F83CA79" w14:textId="77777777" w:rsidTr="007969FA">
        <w:tc>
          <w:tcPr>
            <w:tcW w:w="7763" w:type="dxa"/>
          </w:tcPr>
          <w:p w14:paraId="4DDC6617" w14:textId="22111D9E" w:rsidR="00A47C45" w:rsidRPr="004A2D88" w:rsidRDefault="00A47C45" w:rsidP="00A47C45">
            <w:pPr>
              <w:spacing w:after="0" w:line="240" w:lineRule="auto"/>
              <w:jc w:val="both"/>
              <w:rPr>
                <w:rFonts w:ascii="Lato" w:eastAsia="MS Mincho" w:hAnsi="Lato" w:cs="Times New Roman"/>
                <w:sz w:val="20"/>
                <w:szCs w:val="20"/>
                <w:lang w:val="en-GB"/>
              </w:rPr>
            </w:pPr>
            <w:r w:rsidRPr="004A2D88">
              <w:rPr>
                <w:rFonts w:ascii="Lato" w:eastAsia="MS Mincho" w:hAnsi="Lato" w:cs="Times New Roman"/>
                <w:sz w:val="20"/>
                <w:szCs w:val="20"/>
                <w:lang w:val="en-GB"/>
              </w:rPr>
              <w:t>I certify that the confirmation from the counterparty or appropriate reporting line (e.g. parent company) on the liabilities and assets that have been report</w:t>
            </w:r>
            <w:r w:rsidR="00186AF9" w:rsidRPr="004A2D88">
              <w:rPr>
                <w:rFonts w:ascii="Lato" w:eastAsia="MS Mincho" w:hAnsi="Lato" w:cs="Times New Roman"/>
                <w:sz w:val="20"/>
                <w:szCs w:val="20"/>
                <w:lang w:val="en-GB"/>
              </w:rPr>
              <w:t xml:space="preserve">ed in </w:t>
            </w:r>
            <w:r w:rsidRPr="004A2D88">
              <w:rPr>
                <w:rFonts w:ascii="Lato" w:eastAsia="MS Mincho" w:hAnsi="Lato" w:cs="Times New Roman"/>
                <w:sz w:val="20"/>
                <w:szCs w:val="20"/>
                <w:lang w:val="en-GB"/>
              </w:rPr>
              <w:t>the 202</w:t>
            </w:r>
            <w:r w:rsidR="00B8266C" w:rsidRPr="004A2D88">
              <w:rPr>
                <w:rFonts w:ascii="Lato" w:eastAsia="MS Mincho" w:hAnsi="Lato" w:cs="Times New Roman"/>
                <w:sz w:val="20"/>
                <w:szCs w:val="20"/>
                <w:lang w:val="en-GB"/>
              </w:rPr>
              <w:t>7</w:t>
            </w:r>
            <w:r w:rsidRPr="004A2D88">
              <w:rPr>
                <w:rFonts w:ascii="Lato" w:eastAsia="MS Mincho" w:hAnsi="Lato" w:cs="Times New Roman"/>
                <w:sz w:val="20"/>
                <w:szCs w:val="20"/>
                <w:lang w:val="en-GB"/>
              </w:rPr>
              <w:t xml:space="preserve"> Reporting Form has been obtained</w:t>
            </w:r>
          </w:p>
          <w:p w14:paraId="1B455ACC" w14:textId="77777777" w:rsidR="00A47C45" w:rsidRPr="004A2D88" w:rsidRDefault="00A47C45" w:rsidP="00A47C45">
            <w:pPr>
              <w:spacing w:after="0" w:line="240" w:lineRule="auto"/>
              <w:jc w:val="both"/>
              <w:rPr>
                <w:rFonts w:ascii="Lato" w:eastAsia="MS Mincho" w:hAnsi="Lato" w:cs="Times New Roman"/>
                <w:sz w:val="20"/>
                <w:szCs w:val="20"/>
                <w:lang w:val="en-GB"/>
              </w:rPr>
            </w:pPr>
          </w:p>
        </w:tc>
        <w:tc>
          <w:tcPr>
            <w:tcW w:w="1276" w:type="dxa"/>
          </w:tcPr>
          <w:p w14:paraId="4EB900CD" w14:textId="77777777" w:rsidR="00A47C45" w:rsidRPr="004A2D88" w:rsidRDefault="00A47C45" w:rsidP="00A47C4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Yes</w:t>
            </w:r>
            <w:proofErr w:type="gramEnd"/>
          </w:p>
          <w:p w14:paraId="2A609742" w14:textId="77777777" w:rsidR="00A47C45" w:rsidRPr="004A2D88" w:rsidRDefault="00A47C45" w:rsidP="00A47C4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No</w:t>
            </w:r>
            <w:proofErr w:type="gramEnd"/>
          </w:p>
          <w:p w14:paraId="56979033" w14:textId="77777777" w:rsidR="00A47C45" w:rsidRPr="004A2D88" w:rsidRDefault="00A47C45" w:rsidP="00A47C45">
            <w:pPr>
              <w:spacing w:after="0" w:line="240" w:lineRule="auto"/>
              <w:rPr>
                <w:rFonts w:ascii="Lato" w:eastAsia="Calibri" w:hAnsi="Lato" w:cs="Times New Roman"/>
                <w:sz w:val="16"/>
                <w:szCs w:val="16"/>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w:t>
            </w:r>
            <w:proofErr w:type="gramEnd"/>
            <w:r w:rsidRPr="004A2D88">
              <w:rPr>
                <w:rFonts w:ascii="Lato" w:eastAsia="MS Mincho" w:hAnsi="Lato" w:cs="Times New Roman"/>
                <w:sz w:val="18"/>
                <w:szCs w:val="18"/>
                <w:lang w:val="en-GB"/>
              </w:rPr>
              <w:t>/A</w:t>
            </w:r>
            <w:r w:rsidRPr="004A2D88">
              <w:rPr>
                <w:rFonts w:ascii="Lato" w:eastAsia="Calibri" w:hAnsi="Lato" w:cs="Times New Roman"/>
                <w:sz w:val="16"/>
                <w:szCs w:val="16"/>
                <w:lang w:val="en-GB"/>
              </w:rPr>
              <w:t xml:space="preserve"> </w:t>
            </w:r>
          </w:p>
        </w:tc>
      </w:tr>
      <w:tr w:rsidR="00A47C45" w:rsidRPr="004A2D88" w14:paraId="68F6F862" w14:textId="77777777" w:rsidTr="007969FA">
        <w:tc>
          <w:tcPr>
            <w:tcW w:w="7763" w:type="dxa"/>
          </w:tcPr>
          <w:p w14:paraId="4DFB448B" w14:textId="05A9E83B" w:rsidR="00A47C45" w:rsidRPr="004A2D88" w:rsidRDefault="00A47C45" w:rsidP="00A47C45">
            <w:pPr>
              <w:spacing w:after="0" w:line="240" w:lineRule="auto"/>
              <w:jc w:val="both"/>
              <w:rPr>
                <w:rFonts w:ascii="Lato" w:eastAsia="MS Mincho" w:hAnsi="Lato" w:cs="Times New Roman"/>
                <w:sz w:val="20"/>
                <w:szCs w:val="20"/>
                <w:lang w:val="en-GB"/>
              </w:rPr>
            </w:pPr>
            <w:r w:rsidRPr="004A2D88">
              <w:rPr>
                <w:rFonts w:ascii="Lato" w:eastAsia="MS Mincho" w:hAnsi="Lato" w:cs="Times New Roman"/>
                <w:sz w:val="20"/>
                <w:szCs w:val="20"/>
                <w:lang w:val="en-GB"/>
              </w:rPr>
              <w:lastRenderedPageBreak/>
              <w:t>I certify that the following rule has been documented and implemented when filling field “3F10” in the 202</w:t>
            </w:r>
            <w:r w:rsidR="00B8266C" w:rsidRPr="004A2D88">
              <w:rPr>
                <w:rFonts w:ascii="Lato" w:eastAsia="MS Mincho" w:hAnsi="Lato" w:cs="Times New Roman"/>
                <w:sz w:val="20"/>
                <w:szCs w:val="20"/>
                <w:lang w:val="en-GB"/>
              </w:rPr>
              <w:t>7</w:t>
            </w:r>
            <w:r w:rsidRPr="004A2D88">
              <w:rPr>
                <w:rFonts w:ascii="Lato" w:eastAsia="MS Mincho" w:hAnsi="Lato" w:cs="Times New Roman"/>
                <w:sz w:val="20"/>
                <w:szCs w:val="20"/>
                <w:lang w:val="en-GB"/>
              </w:rPr>
              <w:t xml:space="preserve"> Reporting Form:</w:t>
            </w:r>
          </w:p>
          <w:p w14:paraId="3B81785D" w14:textId="77777777" w:rsidR="00A47C45" w:rsidRPr="004A2D88" w:rsidRDefault="00A47C45" w:rsidP="00A47C45">
            <w:pPr>
              <w:numPr>
                <w:ilvl w:val="0"/>
                <w:numId w:val="5"/>
              </w:numPr>
              <w:spacing w:after="0" w:line="240" w:lineRule="auto"/>
              <w:jc w:val="both"/>
              <w:rPr>
                <w:rFonts w:ascii="Lato" w:eastAsia="MS Mincho" w:hAnsi="Lato" w:cs="Times New Roman"/>
                <w:sz w:val="20"/>
                <w:szCs w:val="20"/>
                <w:lang w:val="en-GB"/>
              </w:rPr>
            </w:pPr>
            <w:r w:rsidRPr="004A2D88">
              <w:rPr>
                <w:rFonts w:ascii="Lato" w:eastAsia="MS Mincho" w:hAnsi="Lato" w:cs="Times New Roman"/>
                <w:sz w:val="20"/>
                <w:szCs w:val="20"/>
                <w:lang w:val="en-GB"/>
              </w:rPr>
              <w:t>Verification at which value it is booked as a liability by the group counterpart. In case of mismatch, the value booked by the group counterpart as a liability prevails; and</w:t>
            </w:r>
          </w:p>
          <w:p w14:paraId="70F368E4" w14:textId="5FC5CFD6" w:rsidR="00A47C45" w:rsidRPr="004A2D88" w:rsidRDefault="00A47C45" w:rsidP="00CB4686">
            <w:pPr>
              <w:numPr>
                <w:ilvl w:val="0"/>
                <w:numId w:val="5"/>
              </w:numPr>
              <w:spacing w:after="0" w:line="240" w:lineRule="auto"/>
              <w:jc w:val="both"/>
              <w:rPr>
                <w:rFonts w:ascii="Lato" w:eastAsia="MS Mincho" w:hAnsi="Lato" w:cs="Times New Roman"/>
                <w:sz w:val="20"/>
                <w:szCs w:val="20"/>
                <w:lang w:val="en-GB"/>
              </w:rPr>
            </w:pPr>
            <w:r w:rsidRPr="004A2D88">
              <w:rPr>
                <w:rFonts w:ascii="Lato" w:eastAsia="MS Mincho" w:hAnsi="Lato" w:cs="Times New Roman"/>
                <w:sz w:val="20"/>
                <w:szCs w:val="20"/>
                <w:lang w:val="en-GB"/>
              </w:rPr>
              <w:t xml:space="preserve">When applicable, application </w:t>
            </w:r>
            <w:r w:rsidR="00186AF9" w:rsidRPr="004A2D88">
              <w:rPr>
                <w:rFonts w:ascii="Lato" w:hAnsi="Lato"/>
              </w:rPr>
              <w:t xml:space="preserve">of Article 5a to 5e of Commission Delegated Regulation (EU) 2015/63 </w:t>
            </w:r>
            <w:r w:rsidRPr="004A2D88">
              <w:rPr>
                <w:rFonts w:ascii="Lato" w:eastAsia="MS Mincho" w:hAnsi="Lato" w:cs="Times New Roman"/>
                <w:sz w:val="20"/>
                <w:szCs w:val="20"/>
                <w:lang w:val="en-GB"/>
              </w:rPr>
              <w:t xml:space="preserve">and verification whether it matches the value after floor calculated by the group counterpart. In case of mismatch, the value calculated by the group counterpart as a liability prevails. </w:t>
            </w:r>
          </w:p>
        </w:tc>
        <w:tc>
          <w:tcPr>
            <w:tcW w:w="1276" w:type="dxa"/>
          </w:tcPr>
          <w:p w14:paraId="450BDC41" w14:textId="77777777" w:rsidR="00A47C45" w:rsidRPr="004A2D88" w:rsidRDefault="00A47C45" w:rsidP="00A47C45">
            <w:pPr>
              <w:spacing w:after="0" w:line="240" w:lineRule="auto"/>
              <w:rPr>
                <w:rFonts w:ascii="Lato" w:eastAsia="Calibri" w:hAnsi="Lato" w:cs="Times New Roman"/>
                <w:sz w:val="24"/>
                <w:szCs w:val="24"/>
                <w:lang w:val="en-GB"/>
              </w:rPr>
            </w:pPr>
          </w:p>
          <w:p w14:paraId="730D72F7" w14:textId="77777777" w:rsidR="00A47C45" w:rsidRPr="004A2D88" w:rsidRDefault="00A47C45" w:rsidP="00A47C45">
            <w:pPr>
              <w:spacing w:after="0" w:line="240" w:lineRule="auto"/>
              <w:rPr>
                <w:rFonts w:ascii="Lato" w:eastAsia="Calibri" w:hAnsi="Lato" w:cs="Times New Roman"/>
                <w:sz w:val="24"/>
                <w:szCs w:val="24"/>
                <w:lang w:val="en-GB"/>
              </w:rPr>
            </w:pPr>
          </w:p>
          <w:p w14:paraId="66006743" w14:textId="77777777" w:rsidR="00A47C45" w:rsidRPr="004A2D88" w:rsidRDefault="00A47C45" w:rsidP="00A47C45">
            <w:pPr>
              <w:spacing w:after="0" w:line="240" w:lineRule="auto"/>
              <w:rPr>
                <w:rFonts w:ascii="Lato" w:eastAsia="Calibri" w:hAnsi="Lato" w:cs="Times New Roman"/>
                <w:sz w:val="24"/>
                <w:szCs w:val="24"/>
                <w:lang w:val="en-GB"/>
              </w:rPr>
            </w:pPr>
          </w:p>
          <w:p w14:paraId="38866728" w14:textId="77777777" w:rsidR="00A47C45" w:rsidRPr="004A2D88" w:rsidRDefault="00A47C45" w:rsidP="00A47C4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Yes</w:t>
            </w:r>
            <w:proofErr w:type="gramEnd"/>
          </w:p>
          <w:p w14:paraId="17304000" w14:textId="77777777" w:rsidR="00A47C45" w:rsidRPr="004A2D88" w:rsidRDefault="00A47C45" w:rsidP="00A47C4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No</w:t>
            </w:r>
            <w:proofErr w:type="gramEnd"/>
          </w:p>
          <w:p w14:paraId="31140B01" w14:textId="77777777" w:rsidR="00A47C45" w:rsidRPr="004A2D88" w:rsidRDefault="00A47C45" w:rsidP="00A47C45">
            <w:pPr>
              <w:spacing w:after="0" w:line="240" w:lineRule="auto"/>
              <w:rPr>
                <w:rFonts w:ascii="Lato" w:eastAsia="Calibri" w:hAnsi="Lato" w:cs="Times New Roman"/>
                <w:sz w:val="16"/>
                <w:szCs w:val="16"/>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w:t>
            </w:r>
            <w:proofErr w:type="gramEnd"/>
            <w:r w:rsidRPr="004A2D88">
              <w:rPr>
                <w:rFonts w:ascii="Lato" w:eastAsia="MS Mincho" w:hAnsi="Lato" w:cs="Times New Roman"/>
                <w:sz w:val="18"/>
                <w:szCs w:val="18"/>
                <w:lang w:val="en-GB"/>
              </w:rPr>
              <w:t>/A</w:t>
            </w:r>
            <w:r w:rsidRPr="004A2D88">
              <w:rPr>
                <w:rFonts w:ascii="Lato" w:eastAsia="Calibri" w:hAnsi="Lato" w:cs="Times New Roman"/>
                <w:sz w:val="16"/>
                <w:szCs w:val="16"/>
                <w:lang w:val="en-GB"/>
              </w:rPr>
              <w:t xml:space="preserve"> </w:t>
            </w:r>
          </w:p>
        </w:tc>
      </w:tr>
      <w:tr w:rsidR="00A47C45" w:rsidRPr="004A2D88" w14:paraId="60EFE644" w14:textId="77777777" w:rsidTr="007969FA">
        <w:trPr>
          <w:trHeight w:val="4659"/>
        </w:trPr>
        <w:tc>
          <w:tcPr>
            <w:tcW w:w="7763" w:type="dxa"/>
            <w:tcBorders>
              <w:top w:val="single" w:sz="4" w:space="0" w:color="auto"/>
              <w:left w:val="single" w:sz="4" w:space="0" w:color="auto"/>
              <w:bottom w:val="single" w:sz="4" w:space="0" w:color="auto"/>
              <w:right w:val="single" w:sz="4" w:space="0" w:color="auto"/>
            </w:tcBorders>
          </w:tcPr>
          <w:p w14:paraId="65A3AB54" w14:textId="77777777" w:rsidR="00A47C45" w:rsidRPr="004A2D88" w:rsidRDefault="00A47C45" w:rsidP="00A47C45">
            <w:pPr>
              <w:spacing w:after="0" w:line="240" w:lineRule="auto"/>
              <w:jc w:val="both"/>
              <w:rPr>
                <w:rFonts w:ascii="Lato" w:eastAsia="MS Mincho" w:hAnsi="Lato" w:cs="Times New Roman"/>
                <w:sz w:val="20"/>
                <w:szCs w:val="20"/>
                <w:lang w:val="en-GB"/>
              </w:rPr>
            </w:pPr>
          </w:p>
          <w:p w14:paraId="52F0ACA7" w14:textId="77777777" w:rsidR="00A47C45" w:rsidRPr="004A2D88" w:rsidRDefault="00A47C45" w:rsidP="00A47C45">
            <w:pPr>
              <w:spacing w:after="0" w:line="240" w:lineRule="auto"/>
              <w:jc w:val="both"/>
              <w:rPr>
                <w:rFonts w:ascii="Lato" w:eastAsia="MS Mincho" w:hAnsi="Lato" w:cs="Times New Roman"/>
                <w:szCs w:val="20"/>
                <w:lang w:val="en-GB"/>
              </w:rPr>
            </w:pPr>
            <w:r w:rsidRPr="004A2D88">
              <w:rPr>
                <w:rFonts w:ascii="Lato" w:eastAsia="MS Mincho" w:hAnsi="Lato" w:cs="Times New Roman"/>
                <w:sz w:val="20"/>
                <w:szCs w:val="20"/>
                <w:lang w:val="en-GB"/>
              </w:rPr>
              <w:t>{Additional comments here, if any}</w:t>
            </w:r>
          </w:p>
        </w:tc>
        <w:tc>
          <w:tcPr>
            <w:tcW w:w="1276" w:type="dxa"/>
            <w:tcBorders>
              <w:top w:val="single" w:sz="4" w:space="0" w:color="auto"/>
              <w:left w:val="single" w:sz="4" w:space="0" w:color="auto"/>
              <w:bottom w:val="single" w:sz="4" w:space="0" w:color="auto"/>
              <w:right w:val="single" w:sz="4" w:space="0" w:color="auto"/>
            </w:tcBorders>
          </w:tcPr>
          <w:p w14:paraId="761C5529" w14:textId="77777777" w:rsidR="00A47C45" w:rsidRPr="004A2D88" w:rsidRDefault="00A47C45" w:rsidP="00A47C4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Yes</w:t>
            </w:r>
            <w:proofErr w:type="gramEnd"/>
          </w:p>
          <w:p w14:paraId="37FC0593" w14:textId="77777777" w:rsidR="00A47C45" w:rsidRPr="004A2D88" w:rsidRDefault="00A47C45" w:rsidP="00A47C45">
            <w:pPr>
              <w:spacing w:after="0" w:line="240" w:lineRule="auto"/>
              <w:rPr>
                <w:rFonts w:ascii="Lato" w:eastAsia="MS Mincho" w:hAnsi="Lato" w:cs="Times New Roman"/>
                <w:sz w:val="18"/>
                <w:szCs w:val="18"/>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No</w:t>
            </w:r>
            <w:proofErr w:type="gramEnd"/>
          </w:p>
          <w:p w14:paraId="5A6E9FA8" w14:textId="77777777" w:rsidR="00A47C45" w:rsidRPr="004A2D88" w:rsidRDefault="00A47C45" w:rsidP="00A47C45">
            <w:pPr>
              <w:spacing w:after="0" w:line="240" w:lineRule="auto"/>
              <w:rPr>
                <w:rFonts w:ascii="Lato" w:eastAsia="Calibri" w:hAnsi="Lato" w:cs="Times New Roman"/>
                <w:sz w:val="16"/>
                <w:szCs w:val="16"/>
                <w:lang w:val="en-GB"/>
              </w:rPr>
            </w:pPr>
            <w:proofErr w:type="gramStart"/>
            <w:r w:rsidRPr="004A2D88">
              <w:rPr>
                <w:rFonts w:ascii="Arial" w:eastAsia="Calibri" w:hAnsi="Arial" w:cs="Arial"/>
                <w:sz w:val="24"/>
                <w:szCs w:val="24"/>
                <w:lang w:val="en-GB"/>
              </w:rPr>
              <w:t>□</w:t>
            </w:r>
            <w:r w:rsidRPr="004A2D88">
              <w:rPr>
                <w:rFonts w:ascii="Lato" w:eastAsia="Calibri" w:hAnsi="Lato" w:cs="Times New Roman"/>
                <w:sz w:val="24"/>
                <w:szCs w:val="24"/>
                <w:lang w:val="en-GB"/>
              </w:rPr>
              <w:t xml:space="preserve">  </w:t>
            </w:r>
            <w:r w:rsidRPr="004A2D88">
              <w:rPr>
                <w:rFonts w:ascii="Lato" w:eastAsia="MS Mincho" w:hAnsi="Lato" w:cs="Times New Roman"/>
                <w:sz w:val="18"/>
                <w:szCs w:val="18"/>
                <w:lang w:val="en-GB"/>
              </w:rPr>
              <w:t>N</w:t>
            </w:r>
            <w:proofErr w:type="gramEnd"/>
            <w:r w:rsidRPr="004A2D88">
              <w:rPr>
                <w:rFonts w:ascii="Lato" w:eastAsia="MS Mincho" w:hAnsi="Lato" w:cs="Times New Roman"/>
                <w:sz w:val="18"/>
                <w:szCs w:val="18"/>
                <w:lang w:val="en-GB"/>
              </w:rPr>
              <w:t>/A</w:t>
            </w:r>
            <w:r w:rsidRPr="004A2D88">
              <w:rPr>
                <w:rFonts w:ascii="Lato" w:eastAsia="Calibri" w:hAnsi="Lato" w:cs="Times New Roman"/>
                <w:sz w:val="16"/>
                <w:szCs w:val="16"/>
                <w:lang w:val="en-GB"/>
              </w:rPr>
              <w:t xml:space="preserve"> </w:t>
            </w:r>
          </w:p>
        </w:tc>
      </w:tr>
    </w:tbl>
    <w:p w14:paraId="6E61B0AB" w14:textId="77777777" w:rsidR="00A47C45" w:rsidRPr="004A2D88" w:rsidRDefault="00A47C45" w:rsidP="00A47C45">
      <w:pPr>
        <w:spacing w:after="0" w:line="240" w:lineRule="auto"/>
        <w:jc w:val="both"/>
        <w:rPr>
          <w:rFonts w:ascii="Lato" w:eastAsia="MS Mincho" w:hAnsi="Lato" w:cs="Times New Roman"/>
          <w:sz w:val="20"/>
          <w:szCs w:val="20"/>
          <w:lang w:val="en-GB"/>
        </w:rPr>
      </w:pPr>
    </w:p>
    <w:p w14:paraId="34C37487" w14:textId="77777777" w:rsidR="00A47C45" w:rsidRPr="004A2D88" w:rsidRDefault="00A47C45" w:rsidP="00A47C45">
      <w:pPr>
        <w:spacing w:after="0" w:line="240" w:lineRule="auto"/>
        <w:rPr>
          <w:rFonts w:ascii="Lato" w:eastAsia="MS Mincho" w:hAnsi="Lato" w:cs="Times New Roman"/>
          <w:sz w:val="20"/>
          <w:szCs w:val="20"/>
          <w:lang w:val="en-GB"/>
        </w:rPr>
      </w:pPr>
    </w:p>
    <w:p w14:paraId="495A21CE" w14:textId="77777777" w:rsidR="00A47C45" w:rsidRPr="004A2D88" w:rsidRDefault="00A47C45" w:rsidP="00A47C45">
      <w:pPr>
        <w:spacing w:after="0" w:line="240" w:lineRule="auto"/>
        <w:rPr>
          <w:rFonts w:ascii="Lato" w:eastAsia="MS Mincho" w:hAnsi="Lato" w:cs="Times New Roman"/>
          <w:sz w:val="20"/>
          <w:szCs w:val="20"/>
          <w:lang w:val="en-GB"/>
        </w:rPr>
      </w:pPr>
    </w:p>
    <w:p w14:paraId="21CFAF9C" w14:textId="77777777" w:rsidR="00A47C45" w:rsidRPr="004A2D88" w:rsidRDefault="00A47C45" w:rsidP="00A47C45">
      <w:pPr>
        <w:spacing w:after="0" w:line="240" w:lineRule="auto"/>
        <w:rPr>
          <w:rFonts w:ascii="Lato" w:eastAsia="MS Mincho" w:hAnsi="Lato" w:cs="Times New Roman"/>
          <w:sz w:val="20"/>
          <w:szCs w:val="20"/>
          <w:lang w:val="en-GB"/>
        </w:rPr>
      </w:pPr>
    </w:p>
    <w:p w14:paraId="3790A9FF" w14:textId="77777777" w:rsidR="00A47C45" w:rsidRPr="004A2D88" w:rsidRDefault="00A47C45" w:rsidP="00A47C45">
      <w:pPr>
        <w:spacing w:after="0" w:line="240" w:lineRule="auto"/>
        <w:rPr>
          <w:rFonts w:ascii="Lato" w:eastAsia="MS Mincho" w:hAnsi="Lato" w:cs="Times New Roman"/>
          <w:sz w:val="20"/>
          <w:szCs w:val="20"/>
          <w:lang w:val="en-GB"/>
        </w:rPr>
      </w:pPr>
      <w:r w:rsidRPr="004A2D88">
        <w:rPr>
          <w:rFonts w:ascii="Lato" w:eastAsia="MS Mincho" w:hAnsi="Lato" w:cs="Times New Roman"/>
          <w:sz w:val="20"/>
          <w:szCs w:val="20"/>
          <w:lang w:val="en-GB"/>
        </w:rPr>
        <w:t xml:space="preserve">The Institution                                                             </w:t>
      </w:r>
    </w:p>
    <w:p w14:paraId="43D66990" w14:textId="77777777" w:rsidR="00A47C45" w:rsidRPr="004A2D88" w:rsidRDefault="00A47C45" w:rsidP="00A47C45">
      <w:pPr>
        <w:spacing w:after="0" w:line="240" w:lineRule="auto"/>
        <w:rPr>
          <w:rFonts w:ascii="Lato" w:eastAsia="MS Mincho" w:hAnsi="Lato" w:cs="Times New Roman"/>
          <w:sz w:val="20"/>
          <w:szCs w:val="20"/>
          <w:lang w:val="en-GB"/>
        </w:rPr>
      </w:pPr>
      <w:r w:rsidRPr="004A2D88">
        <w:rPr>
          <w:rFonts w:ascii="Lato" w:eastAsia="MS Mincho" w:hAnsi="Lato" w:cs="Times New Roman"/>
          <w:sz w:val="20"/>
          <w:szCs w:val="20"/>
          <w:lang w:val="en-GB"/>
        </w:rPr>
        <w:t>[Name of the institution]</w:t>
      </w:r>
    </w:p>
    <w:p w14:paraId="139C8F8F" w14:textId="77777777" w:rsidR="00A47C45" w:rsidRPr="004A2D88" w:rsidRDefault="00A47C45" w:rsidP="00A47C45">
      <w:pPr>
        <w:spacing w:after="0" w:line="240" w:lineRule="auto"/>
        <w:rPr>
          <w:rFonts w:ascii="Lato" w:eastAsia="MS Mincho" w:hAnsi="Lato" w:cs="Times New Roman"/>
          <w:sz w:val="20"/>
          <w:szCs w:val="20"/>
          <w:lang w:val="en-GB"/>
        </w:rPr>
      </w:pPr>
    </w:p>
    <w:p w14:paraId="783C170B" w14:textId="77777777" w:rsidR="00A47C45" w:rsidRPr="004A2D88" w:rsidRDefault="00A47C45" w:rsidP="00A47C45">
      <w:pPr>
        <w:spacing w:after="0" w:line="240" w:lineRule="auto"/>
        <w:rPr>
          <w:rFonts w:ascii="Lato" w:eastAsia="MS Mincho" w:hAnsi="Lato" w:cs="Times New Roman"/>
          <w:sz w:val="20"/>
          <w:szCs w:val="20"/>
          <w:lang w:val="en-GB"/>
        </w:rPr>
      </w:pPr>
    </w:p>
    <w:p w14:paraId="344D06BE" w14:textId="77777777" w:rsidR="00A47C45" w:rsidRPr="004A2D88" w:rsidRDefault="00A47C45" w:rsidP="00A47C45">
      <w:pPr>
        <w:spacing w:after="0" w:line="240" w:lineRule="auto"/>
        <w:rPr>
          <w:rFonts w:ascii="Lato" w:eastAsia="MS Mincho" w:hAnsi="Lato" w:cs="Times New Roman"/>
          <w:sz w:val="20"/>
          <w:szCs w:val="20"/>
          <w:lang w:val="en-GB"/>
        </w:rPr>
      </w:pPr>
      <w:r w:rsidRPr="004A2D88">
        <w:rPr>
          <w:rFonts w:ascii="Lato" w:eastAsia="MS Mincho" w:hAnsi="Lato" w:cs="Times New Roman"/>
          <w:sz w:val="20"/>
          <w:szCs w:val="20"/>
          <w:lang w:val="en-GB"/>
        </w:rPr>
        <w:t xml:space="preserve">Duly represented by:   </w:t>
      </w:r>
    </w:p>
    <w:p w14:paraId="0A0889B5" w14:textId="77777777" w:rsidR="00A92FA6" w:rsidRPr="004A2D88" w:rsidRDefault="00A92FA6" w:rsidP="00A47C45">
      <w:pPr>
        <w:spacing w:after="0" w:line="240" w:lineRule="auto"/>
        <w:rPr>
          <w:rFonts w:ascii="Lato" w:eastAsia="MS Mincho" w:hAnsi="Lato" w:cs="Times New Roman"/>
          <w:sz w:val="20"/>
          <w:szCs w:val="20"/>
          <w:lang w:val="en-GB"/>
        </w:rPr>
      </w:pPr>
    </w:p>
    <w:p w14:paraId="0497A0B3" w14:textId="77777777" w:rsidR="00A47C45" w:rsidRPr="004A2D88" w:rsidRDefault="00A47C45" w:rsidP="00A47C45">
      <w:pPr>
        <w:spacing w:after="0" w:line="240" w:lineRule="auto"/>
        <w:rPr>
          <w:rFonts w:ascii="Lato" w:eastAsia="MS Mincho" w:hAnsi="Lato" w:cs="Times New Roman"/>
          <w:sz w:val="20"/>
          <w:szCs w:val="20"/>
          <w:lang w:val="en-GB"/>
        </w:rPr>
      </w:pPr>
      <w:r w:rsidRPr="004A2D88">
        <w:rPr>
          <w:rFonts w:ascii="Lato" w:eastAsia="MS Mincho" w:hAnsi="Lato" w:cs="Times New Roman"/>
          <w:sz w:val="20"/>
          <w:szCs w:val="20"/>
          <w:lang w:val="en-GB"/>
        </w:rPr>
        <w:t xml:space="preserve">                                                  </w:t>
      </w:r>
    </w:p>
    <w:p w14:paraId="47FCB27E" w14:textId="42C33EF3" w:rsidR="00A47C45" w:rsidRPr="004A2D88" w:rsidRDefault="00A47C45" w:rsidP="00A47C45">
      <w:pPr>
        <w:spacing w:after="0" w:line="240" w:lineRule="auto"/>
        <w:rPr>
          <w:rFonts w:ascii="Lato" w:eastAsia="MS Mincho" w:hAnsi="Lato" w:cs="Times New Roman"/>
          <w:sz w:val="20"/>
          <w:szCs w:val="20"/>
          <w:lang w:val="en-GB"/>
        </w:rPr>
      </w:pPr>
      <w:r w:rsidRPr="004A2D88">
        <w:rPr>
          <w:rFonts w:ascii="Lato" w:eastAsia="MS Mincho" w:hAnsi="Lato" w:cs="Times New Roman"/>
          <w:sz w:val="20"/>
          <w:szCs w:val="20"/>
          <w:u w:val="single"/>
          <w:lang w:val="en-GB"/>
        </w:rPr>
        <w:t>Signature</w:t>
      </w:r>
      <w:r w:rsidR="00F3189C" w:rsidRPr="004A2D88">
        <w:rPr>
          <w:rFonts w:ascii="Lato" w:eastAsia="MS Mincho" w:hAnsi="Lato" w:cs="Times New Roman"/>
          <w:sz w:val="20"/>
          <w:szCs w:val="20"/>
          <w:u w:val="single"/>
          <w:lang w:val="en-GB"/>
        </w:rPr>
        <w:t xml:space="preserve">: </w:t>
      </w:r>
      <w:r w:rsidRPr="004A2D88">
        <w:rPr>
          <w:rFonts w:ascii="Lato" w:eastAsia="MS Mincho" w:hAnsi="Lato" w:cs="Times New Roman"/>
          <w:sz w:val="20"/>
          <w:szCs w:val="20"/>
          <w:lang w:val="en-GB"/>
        </w:rPr>
        <w:t xml:space="preserve">_______________________                                                                         </w:t>
      </w:r>
    </w:p>
    <w:p w14:paraId="44585FD8" w14:textId="77777777" w:rsidR="00A47C45" w:rsidRPr="004A2D88" w:rsidRDefault="00A47C45" w:rsidP="00A47C45">
      <w:pPr>
        <w:spacing w:after="0" w:line="240" w:lineRule="auto"/>
        <w:rPr>
          <w:rFonts w:ascii="Lato" w:eastAsia="MS Mincho" w:hAnsi="Lato" w:cs="Times New Roman"/>
          <w:sz w:val="20"/>
          <w:szCs w:val="20"/>
          <w:lang w:val="en-GB"/>
        </w:rPr>
      </w:pPr>
      <w:r w:rsidRPr="004A2D88">
        <w:rPr>
          <w:rFonts w:ascii="Lato" w:eastAsia="MS Mincho" w:hAnsi="Lato" w:cs="Times New Roman"/>
          <w:sz w:val="20"/>
          <w:szCs w:val="20"/>
          <w:lang w:val="en-GB"/>
        </w:rPr>
        <w:t>Name:</w:t>
      </w:r>
    </w:p>
    <w:p w14:paraId="0D61B3AB" w14:textId="77777777" w:rsidR="00A47C45" w:rsidRPr="004A2D88" w:rsidRDefault="00A47C45" w:rsidP="00A47C45">
      <w:pPr>
        <w:spacing w:after="0" w:line="240" w:lineRule="auto"/>
        <w:rPr>
          <w:rFonts w:ascii="Lato" w:eastAsia="MS Mincho" w:hAnsi="Lato" w:cs="Times New Roman"/>
          <w:sz w:val="20"/>
          <w:szCs w:val="20"/>
          <w:lang w:val="en-GB"/>
        </w:rPr>
      </w:pPr>
      <w:r w:rsidRPr="004A2D88">
        <w:rPr>
          <w:rFonts w:ascii="Lato" w:eastAsia="MS Mincho" w:hAnsi="Lato" w:cs="Times New Roman"/>
          <w:sz w:val="20"/>
          <w:szCs w:val="20"/>
          <w:lang w:val="en-GB"/>
        </w:rPr>
        <w:t xml:space="preserve">Title:                                                                            </w:t>
      </w:r>
    </w:p>
    <w:p w14:paraId="7836648F" w14:textId="77777777" w:rsidR="00A47C45" w:rsidRPr="004A2D88" w:rsidRDefault="00A47C45" w:rsidP="00A47C45">
      <w:pPr>
        <w:spacing w:after="0" w:line="240" w:lineRule="auto"/>
        <w:rPr>
          <w:rFonts w:ascii="Lato" w:eastAsia="MS Mincho" w:hAnsi="Lato" w:cs="Times New Roman"/>
          <w:sz w:val="20"/>
          <w:szCs w:val="20"/>
          <w:lang w:val="en-GB"/>
        </w:rPr>
      </w:pPr>
      <w:r w:rsidRPr="004A2D88">
        <w:rPr>
          <w:rFonts w:ascii="Lato" w:eastAsia="MS Mincho" w:hAnsi="Lato" w:cs="Times New Roman"/>
          <w:sz w:val="20"/>
          <w:szCs w:val="20"/>
          <w:lang w:val="en-GB"/>
        </w:rPr>
        <w:t xml:space="preserve">Date:     </w:t>
      </w:r>
    </w:p>
    <w:p w14:paraId="59BCC00D" w14:textId="77777777" w:rsidR="0087284A" w:rsidRPr="004A2D88" w:rsidRDefault="0087284A">
      <w:pPr>
        <w:rPr>
          <w:rFonts w:ascii="Lato" w:hAnsi="Lato"/>
        </w:rPr>
      </w:pPr>
    </w:p>
    <w:sectPr w:rsidR="0087284A" w:rsidRPr="004A2D88">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071D5" w14:textId="77777777" w:rsidR="00FE0173" w:rsidRDefault="00FE0173" w:rsidP="00A47C45">
      <w:pPr>
        <w:spacing w:after="0" w:line="240" w:lineRule="auto"/>
      </w:pPr>
      <w:r>
        <w:separator/>
      </w:r>
    </w:p>
  </w:endnote>
  <w:endnote w:type="continuationSeparator" w:id="0">
    <w:p w14:paraId="6FB85684" w14:textId="77777777" w:rsidR="00FE0173" w:rsidRDefault="00FE0173" w:rsidP="00A47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altName w:val="Lato"/>
    <w:panose1 w:val="020F0502020204030203"/>
    <w:charset w:val="00"/>
    <w:family w:val="swiss"/>
    <w:pitch w:val="variable"/>
    <w:sig w:usb0="A00000AF" w:usb1="5000604B" w:usb2="00000000" w:usb3="00000000" w:csb0="00000093"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B2EA0" w14:textId="77777777" w:rsidR="000958C5" w:rsidRDefault="000958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19441" w14:textId="77777777" w:rsidR="000958C5" w:rsidRDefault="000958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6513E" w14:textId="77777777" w:rsidR="000958C5" w:rsidRDefault="000958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B0EED" w14:textId="77777777" w:rsidR="00FE0173" w:rsidRDefault="00FE0173" w:rsidP="00A47C45">
      <w:pPr>
        <w:spacing w:after="0" w:line="240" w:lineRule="auto"/>
      </w:pPr>
      <w:r>
        <w:separator/>
      </w:r>
    </w:p>
  </w:footnote>
  <w:footnote w:type="continuationSeparator" w:id="0">
    <w:p w14:paraId="289F9407" w14:textId="77777777" w:rsidR="00FE0173" w:rsidRDefault="00FE0173" w:rsidP="00A47C45">
      <w:pPr>
        <w:spacing w:after="0" w:line="240" w:lineRule="auto"/>
      </w:pPr>
      <w:r>
        <w:continuationSeparator/>
      </w:r>
    </w:p>
  </w:footnote>
  <w:footnote w:id="1">
    <w:p w14:paraId="3315EB1C" w14:textId="77777777" w:rsidR="00A47C45" w:rsidRDefault="00A47C45" w:rsidP="00A47C45">
      <w:pPr>
        <w:pStyle w:val="FootnoteText"/>
      </w:pPr>
      <w:r>
        <w:rPr>
          <w:rStyle w:val="FootnoteReference"/>
        </w:rPr>
        <w:footnoteRef/>
      </w:r>
      <w:r>
        <w:t xml:space="preserve"> As referred to in Article 88 of the Capital Requirements Directive 2013/36/EU.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14592" w14:textId="728492CD" w:rsidR="00FA1425" w:rsidRPr="00BC03E8" w:rsidRDefault="00FA1425" w:rsidP="00BC03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25F0E" w14:textId="72AC1B7F" w:rsidR="00FA1425" w:rsidRPr="00BC03E8" w:rsidRDefault="00FA1425" w:rsidP="00BC03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6130E" w14:textId="4FA7C6DB" w:rsidR="00FA1425" w:rsidRPr="00BC03E8" w:rsidRDefault="00FA1425" w:rsidP="00BC03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664DC"/>
    <w:multiLevelType w:val="hybridMultilevel"/>
    <w:tmpl w:val="33BE547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C04591"/>
    <w:multiLevelType w:val="hybridMultilevel"/>
    <w:tmpl w:val="EC2A8ACC"/>
    <w:lvl w:ilvl="0" w:tplc="0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8BF0D67"/>
    <w:multiLevelType w:val="hybridMultilevel"/>
    <w:tmpl w:val="9F04CE0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353"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EB3D3E"/>
    <w:multiLevelType w:val="hybridMultilevel"/>
    <w:tmpl w:val="EAAEB2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921F89"/>
    <w:multiLevelType w:val="hybridMultilevel"/>
    <w:tmpl w:val="10F838D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D7825E8"/>
    <w:multiLevelType w:val="hybridMultilevel"/>
    <w:tmpl w:val="FF06281A"/>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750271404">
    <w:abstractNumId w:val="3"/>
  </w:num>
  <w:num w:numId="2" w16cid:durableId="440679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083636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75191062">
    <w:abstractNumId w:val="0"/>
  </w:num>
  <w:num w:numId="5" w16cid:durableId="807093826">
    <w:abstractNumId w:val="2"/>
  </w:num>
  <w:num w:numId="6" w16cid:durableId="19462274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C45"/>
    <w:rsid w:val="00021ADB"/>
    <w:rsid w:val="00026960"/>
    <w:rsid w:val="00042122"/>
    <w:rsid w:val="00063F43"/>
    <w:rsid w:val="00065E0F"/>
    <w:rsid w:val="00082123"/>
    <w:rsid w:val="000958C5"/>
    <w:rsid w:val="000A7D89"/>
    <w:rsid w:val="000C3B17"/>
    <w:rsid w:val="0010406E"/>
    <w:rsid w:val="00105B58"/>
    <w:rsid w:val="00177B85"/>
    <w:rsid w:val="00186AF9"/>
    <w:rsid w:val="00197BA0"/>
    <w:rsid w:val="001A1E76"/>
    <w:rsid w:val="001C0FEC"/>
    <w:rsid w:val="001C67E1"/>
    <w:rsid w:val="00210EC3"/>
    <w:rsid w:val="0022188C"/>
    <w:rsid w:val="002304CA"/>
    <w:rsid w:val="002313FF"/>
    <w:rsid w:val="00233737"/>
    <w:rsid w:val="00295C66"/>
    <w:rsid w:val="002A036A"/>
    <w:rsid w:val="002D31A0"/>
    <w:rsid w:val="002E3420"/>
    <w:rsid w:val="002E37C8"/>
    <w:rsid w:val="00301F9D"/>
    <w:rsid w:val="0030418D"/>
    <w:rsid w:val="00327829"/>
    <w:rsid w:val="00333659"/>
    <w:rsid w:val="003437B8"/>
    <w:rsid w:val="00345609"/>
    <w:rsid w:val="003467DA"/>
    <w:rsid w:val="003520F4"/>
    <w:rsid w:val="003525BA"/>
    <w:rsid w:val="00361814"/>
    <w:rsid w:val="00372EF7"/>
    <w:rsid w:val="003C4C07"/>
    <w:rsid w:val="003F599D"/>
    <w:rsid w:val="003F7D21"/>
    <w:rsid w:val="00401629"/>
    <w:rsid w:val="004313C6"/>
    <w:rsid w:val="00460CDB"/>
    <w:rsid w:val="004978D8"/>
    <w:rsid w:val="004A2D88"/>
    <w:rsid w:val="004C399E"/>
    <w:rsid w:val="004D5584"/>
    <w:rsid w:val="004F43F3"/>
    <w:rsid w:val="005010DB"/>
    <w:rsid w:val="00537892"/>
    <w:rsid w:val="00591302"/>
    <w:rsid w:val="005D06D0"/>
    <w:rsid w:val="005E0969"/>
    <w:rsid w:val="00605857"/>
    <w:rsid w:val="00620492"/>
    <w:rsid w:val="00657C43"/>
    <w:rsid w:val="006B086C"/>
    <w:rsid w:val="006C4B15"/>
    <w:rsid w:val="006E5611"/>
    <w:rsid w:val="006F04BF"/>
    <w:rsid w:val="006F6A88"/>
    <w:rsid w:val="006F7657"/>
    <w:rsid w:val="00703C07"/>
    <w:rsid w:val="00760369"/>
    <w:rsid w:val="00771FDF"/>
    <w:rsid w:val="00787436"/>
    <w:rsid w:val="007A06B6"/>
    <w:rsid w:val="007D01D6"/>
    <w:rsid w:val="0082118A"/>
    <w:rsid w:val="00832C15"/>
    <w:rsid w:val="00837867"/>
    <w:rsid w:val="0087284A"/>
    <w:rsid w:val="008755F1"/>
    <w:rsid w:val="00881209"/>
    <w:rsid w:val="008838A5"/>
    <w:rsid w:val="00883A32"/>
    <w:rsid w:val="008A3CBB"/>
    <w:rsid w:val="008F6F7A"/>
    <w:rsid w:val="0090494D"/>
    <w:rsid w:val="00911F98"/>
    <w:rsid w:val="00922C52"/>
    <w:rsid w:val="009315D4"/>
    <w:rsid w:val="009629A8"/>
    <w:rsid w:val="00965537"/>
    <w:rsid w:val="009916A1"/>
    <w:rsid w:val="009B3977"/>
    <w:rsid w:val="009B6738"/>
    <w:rsid w:val="009D7473"/>
    <w:rsid w:val="009E74C8"/>
    <w:rsid w:val="00A00BE7"/>
    <w:rsid w:val="00A037BE"/>
    <w:rsid w:val="00A11A30"/>
    <w:rsid w:val="00A24049"/>
    <w:rsid w:val="00A244C9"/>
    <w:rsid w:val="00A37D4A"/>
    <w:rsid w:val="00A47C45"/>
    <w:rsid w:val="00A65FEB"/>
    <w:rsid w:val="00A9245A"/>
    <w:rsid w:val="00A924C4"/>
    <w:rsid w:val="00A92FA6"/>
    <w:rsid w:val="00AD6DE2"/>
    <w:rsid w:val="00B81795"/>
    <w:rsid w:val="00B8266C"/>
    <w:rsid w:val="00B87DEA"/>
    <w:rsid w:val="00BA7FD0"/>
    <w:rsid w:val="00BB2768"/>
    <w:rsid w:val="00BC03E8"/>
    <w:rsid w:val="00BC116C"/>
    <w:rsid w:val="00BC4528"/>
    <w:rsid w:val="00BC7BE2"/>
    <w:rsid w:val="00BD2CA9"/>
    <w:rsid w:val="00C12FD2"/>
    <w:rsid w:val="00C5075D"/>
    <w:rsid w:val="00C81837"/>
    <w:rsid w:val="00CA3C6D"/>
    <w:rsid w:val="00CB4686"/>
    <w:rsid w:val="00CC6D00"/>
    <w:rsid w:val="00CD495B"/>
    <w:rsid w:val="00CE2871"/>
    <w:rsid w:val="00CF150A"/>
    <w:rsid w:val="00D100A3"/>
    <w:rsid w:val="00D155A4"/>
    <w:rsid w:val="00D227AB"/>
    <w:rsid w:val="00D51EEE"/>
    <w:rsid w:val="00D81AA7"/>
    <w:rsid w:val="00D91E6C"/>
    <w:rsid w:val="00DB488B"/>
    <w:rsid w:val="00DD0761"/>
    <w:rsid w:val="00DF0BD6"/>
    <w:rsid w:val="00E010EF"/>
    <w:rsid w:val="00E201A8"/>
    <w:rsid w:val="00E41920"/>
    <w:rsid w:val="00E5049B"/>
    <w:rsid w:val="00E704D2"/>
    <w:rsid w:val="00E84659"/>
    <w:rsid w:val="00EB721A"/>
    <w:rsid w:val="00ED0BFE"/>
    <w:rsid w:val="00ED5AC2"/>
    <w:rsid w:val="00F02245"/>
    <w:rsid w:val="00F21335"/>
    <w:rsid w:val="00F220ED"/>
    <w:rsid w:val="00F25E7E"/>
    <w:rsid w:val="00F3189C"/>
    <w:rsid w:val="00F673E5"/>
    <w:rsid w:val="00F871D1"/>
    <w:rsid w:val="00FA1425"/>
    <w:rsid w:val="00FA31C7"/>
    <w:rsid w:val="00FA3568"/>
    <w:rsid w:val="00FC018C"/>
    <w:rsid w:val="00FE0173"/>
    <w:rsid w:val="00FF16A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D3ED9"/>
  <w15:chartTrackingRefBased/>
  <w15:docId w15:val="{84A71EEA-64F9-49EA-A3AC-BED36C300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7C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7C45"/>
  </w:style>
  <w:style w:type="paragraph" w:styleId="Footer">
    <w:name w:val="footer"/>
    <w:basedOn w:val="Normal"/>
    <w:link w:val="FooterChar"/>
    <w:uiPriority w:val="99"/>
    <w:unhideWhenUsed/>
    <w:rsid w:val="00A47C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7C45"/>
  </w:style>
  <w:style w:type="paragraph" w:styleId="FootnoteText">
    <w:name w:val="footnote text"/>
    <w:basedOn w:val="Normal"/>
    <w:link w:val="FootnoteTextChar"/>
    <w:uiPriority w:val="99"/>
    <w:semiHidden/>
    <w:unhideWhenUsed/>
    <w:rsid w:val="00A47C4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7C45"/>
    <w:rPr>
      <w:sz w:val="20"/>
      <w:szCs w:val="20"/>
    </w:rPr>
  </w:style>
  <w:style w:type="character" w:styleId="FootnoteReference">
    <w:name w:val="footnote reference"/>
    <w:aliases w:val="Footnote"/>
    <w:uiPriority w:val="99"/>
    <w:qFormat/>
    <w:rsid w:val="00A47C45"/>
    <w:rPr>
      <w:rFonts w:ascii="Verdana" w:hAnsi="Verdana"/>
      <w:sz w:val="18"/>
      <w:vertAlign w:val="superscript"/>
    </w:rPr>
  </w:style>
  <w:style w:type="paragraph" w:styleId="ListParagraph">
    <w:name w:val="List Paragraph"/>
    <w:basedOn w:val="Normal"/>
    <w:uiPriority w:val="34"/>
    <w:qFormat/>
    <w:rsid w:val="00A47C45"/>
    <w:pPr>
      <w:ind w:left="720"/>
      <w:contextualSpacing/>
    </w:pPr>
  </w:style>
  <w:style w:type="paragraph" w:styleId="BalloonText">
    <w:name w:val="Balloon Text"/>
    <w:basedOn w:val="Normal"/>
    <w:link w:val="BalloonTextChar"/>
    <w:uiPriority w:val="99"/>
    <w:semiHidden/>
    <w:unhideWhenUsed/>
    <w:rsid w:val="006F76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7657"/>
    <w:rPr>
      <w:rFonts w:ascii="Segoe UI" w:hAnsi="Segoe UI" w:cs="Segoe UI"/>
      <w:sz w:val="18"/>
      <w:szCs w:val="18"/>
    </w:rPr>
  </w:style>
  <w:style w:type="character" w:styleId="CommentReference">
    <w:name w:val="annotation reference"/>
    <w:basedOn w:val="DefaultParagraphFont"/>
    <w:uiPriority w:val="99"/>
    <w:semiHidden/>
    <w:unhideWhenUsed/>
    <w:rsid w:val="00F871D1"/>
    <w:rPr>
      <w:sz w:val="16"/>
      <w:szCs w:val="16"/>
    </w:rPr>
  </w:style>
  <w:style w:type="paragraph" w:styleId="CommentText">
    <w:name w:val="annotation text"/>
    <w:basedOn w:val="Normal"/>
    <w:link w:val="CommentTextChar"/>
    <w:uiPriority w:val="99"/>
    <w:semiHidden/>
    <w:unhideWhenUsed/>
    <w:rsid w:val="00F871D1"/>
    <w:pPr>
      <w:spacing w:line="240" w:lineRule="auto"/>
    </w:pPr>
    <w:rPr>
      <w:sz w:val="20"/>
      <w:szCs w:val="20"/>
    </w:rPr>
  </w:style>
  <w:style w:type="character" w:customStyle="1" w:styleId="CommentTextChar">
    <w:name w:val="Comment Text Char"/>
    <w:basedOn w:val="DefaultParagraphFont"/>
    <w:link w:val="CommentText"/>
    <w:uiPriority w:val="99"/>
    <w:semiHidden/>
    <w:rsid w:val="00F871D1"/>
    <w:rPr>
      <w:sz w:val="20"/>
      <w:szCs w:val="20"/>
    </w:rPr>
  </w:style>
  <w:style w:type="paragraph" w:styleId="CommentSubject">
    <w:name w:val="annotation subject"/>
    <w:basedOn w:val="CommentText"/>
    <w:next w:val="CommentText"/>
    <w:link w:val="CommentSubjectChar"/>
    <w:uiPriority w:val="99"/>
    <w:semiHidden/>
    <w:unhideWhenUsed/>
    <w:rsid w:val="00F871D1"/>
    <w:rPr>
      <w:b/>
      <w:bCs/>
    </w:rPr>
  </w:style>
  <w:style w:type="character" w:customStyle="1" w:styleId="CommentSubjectChar">
    <w:name w:val="Comment Subject Char"/>
    <w:basedOn w:val="CommentTextChar"/>
    <w:link w:val="CommentSubject"/>
    <w:uiPriority w:val="99"/>
    <w:semiHidden/>
    <w:rsid w:val="00F871D1"/>
    <w:rPr>
      <w:b/>
      <w:bCs/>
      <w:sz w:val="20"/>
      <w:szCs w:val="20"/>
    </w:rPr>
  </w:style>
  <w:style w:type="paragraph" w:customStyle="1" w:styleId="Default">
    <w:name w:val="Default"/>
    <w:rsid w:val="00965537"/>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BC03E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i="http://www.w3.org/2001/XMLSchema-instance" xmlns:xsd="http://www.w3.org/2001/XMLSchema" xmlns="http://www.boldonjames.com/2008/01/sie/internal/label" sislVersion="0" policy="a586b747-2a7c-4f57-bcd1-e81df5c8c005" origin="userSelected">
  <element uid="33ed6465-8d2f-4fab-bbbc-787e2c148707" value=""/>
  <element uid="28c775dd-3fa7-40f2-8368-0e7fa48abc25" value=""/>
</sisl>
</file>

<file path=customXml/item3.xml><?xml version="1.0" encoding="utf-8"?>
<WrappedLabelInfo xmlns:xsi="http://www.w3.org/2001/XMLSchema-instance" xmlns:xsd="http://www.w3.org/2001/XMLSchema" xmlns="http://www.boldonjames.com/2016/02/Classifier/internal/wrappedLabelInfo">
  <Value>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</Value>
  <Signature xmlns="http://www.w3.org/2000/09/xmldsig#">
    <SignedInfo>
      <CanonicalizationMethod Algorithm="http://www.w3.org/TR/2001/REC-xml-c14n-20010315"/>
      <SignatureMethod Algorithm="http://www.w3.org/2001/04/xmldsig-more#rsa-sha256"/>
      <Reference URI="">
        <Transforms>
          <Transform Algorithm="http://www.w3.org/2000/09/xmldsig#enveloped-signature"/>
        </Transforms>
        <DigestMethod Algorithm="http://www.w3.org/2001/04/xmlenc#sha256"/>
        <DigestValue>pGTX2CmGAw8kx/VXqftVjSoVbeRqaxyIuWCM/IfKXwg=</DigestValue>
      </Reference>
      <Reference URI="#INFO">
        <DigestMethod Algorithm="http://www.w3.org/2001/04/xmlenc#sha256"/>
        <DigestValue>SCeWIOCavHlv/lJoIB19Mpxni+aP8Ex5rNg88/akwdw=</DigestValue>
      </Reference>
    </SignedInfo>
    <SignatureValue>I+3BPiqEM4aI94MKLEzrkLsU1a3+NZJ8MsVfWMSRjIXoDDlEtbGsvkbThnEtfXhEgiLgoBVAGbuLk34NeaNNCw==</SignatureValue>
    <Object Id="INFO">
      <ArrayOfString xmlns:xsi="http://www.w3.org/2001/XMLSchema-instance" xmlns:xsd="http://www.w3.org/2001/XMLSchema" xmlns="">
        <string>66XLu+sDgcTSPqKmeT6b5D+ug3HJBmdw</string>
      </ArrayOfString>
    </Object>
  </Signature>
</WrappedLabelInfo>
</file>

<file path=customXml/itemProps1.xml><?xml version="1.0" encoding="utf-8"?>
<ds:datastoreItem xmlns:ds="http://schemas.openxmlformats.org/officeDocument/2006/customXml" ds:itemID="{997147A1-6D69-4E43-AB5E-75350B2C6845}">
  <ds:schemaRefs>
    <ds:schemaRef ds:uri="http://schemas.openxmlformats.org/officeDocument/2006/bibliography"/>
  </ds:schemaRefs>
</ds:datastoreItem>
</file>

<file path=customXml/itemProps2.xml><?xml version="1.0" encoding="utf-8"?>
<ds:datastoreItem xmlns:ds="http://schemas.openxmlformats.org/officeDocument/2006/customXml" ds:itemID="{AC5C2164-FBA2-4AA7-9D8A-76FB35DDCDAA}">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484D49D2-4ED2-41E5-97ED-4BBE177B3023}">
  <ds:schemaRefs>
    <ds:schemaRef ds:uri="http://www.w3.org/2001/XMLSchema"/>
    <ds:schemaRef ds:uri="http://www.boldonjames.com/2016/02/Classifier/internal/wrappedLabelInfo"/>
    <ds:schemaRef ds:uri="http://www.w3.org/2000/09/xmldsig#"/>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1312</Words>
  <Characters>6655</Characters>
  <Application>Microsoft Office Word</Application>
  <DocSecurity>0</DocSecurity>
  <Lines>289</Lines>
  <Paragraphs>150</Paragraphs>
  <ScaleCrop>false</ScaleCrop>
  <HeadingPairs>
    <vt:vector size="2" baseType="variant">
      <vt:variant>
        <vt:lpstr>Title</vt:lpstr>
      </vt:variant>
      <vt:variant>
        <vt:i4>1</vt:i4>
      </vt:variant>
    </vt:vector>
  </HeadingPairs>
  <TitlesOfParts>
    <vt:vector size="1" baseType="lpstr">
      <vt:lpstr>BIFR 2022 Sign Off Report</vt:lpstr>
    </vt:vector>
  </TitlesOfParts>
  <Company/>
  <LinksUpToDate>false</LinksUpToDate>
  <CharactersWithSpaces>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BIFR 2022 Sign Off Report</dc:title>
  <dc:subject/>
  <dc:creator>Central Bank of Ireland</dc:creator>
  <cp:keywords>Public</cp:keywords>
  <dc:description/>
  <cp:lastModifiedBy>O'Dea, Oisin</cp:lastModifiedBy>
  <cp:revision>2</cp:revision>
  <dcterms:created xsi:type="dcterms:W3CDTF">2026-10-09T13:16:00Z</dcterms:created>
  <dcterms:modified xsi:type="dcterms:W3CDTF">2026-10-09T13:16:00Z</dcterms:modified>
  <cp:category>Public</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4245fa27-be67-45f1-be40-f0eb998a039f</vt:lpwstr>
  </property>
  <property fmtid="{D5CDD505-2E9C-101B-9397-08002B2CF9AE}" pid="3" name="bjSaver">
    <vt:lpwstr>9/PFrvTQ+g4YCOnxutm/bUn26GMEaSIy</vt:lpwstr>
  </property>
  <property fmtid="{D5CDD505-2E9C-101B-9397-08002B2CF9AE}" pid="4" name="_AdHocReviewCycleID">
    <vt:i4>404860964</vt:i4>
  </property>
  <property fmtid="{D5CDD505-2E9C-101B-9397-08002B2CF9AE}" pid="5" name="_NewReviewCycle">
    <vt:lpwstr/>
  </property>
  <property fmtid="{D5CDD505-2E9C-101B-9397-08002B2CF9AE}" pid="6" name="_EmailSubject">
    <vt:lpwstr>BIFR 2026 Sign Off Report</vt:lpwstr>
  </property>
  <property fmtid="{D5CDD505-2E9C-101B-9397-08002B2CF9AE}" pid="7" name="_AuthorEmail">
    <vt:lpwstr>gareth.dillon@centralbank.ie</vt:lpwstr>
  </property>
  <property fmtid="{D5CDD505-2E9C-101B-9397-08002B2CF9AE}" pid="8" name="_AuthorEmailDisplayName">
    <vt:lpwstr>Dillon, Gareth</vt:lpwstr>
  </property>
  <property fmtid="{D5CDD505-2E9C-101B-9397-08002B2CF9AE}" pid="9" name="_PreviousAdHocReviewCycleID">
    <vt:i4>16770955</vt:i4>
  </property>
  <property fmtid="{D5CDD505-2E9C-101B-9397-08002B2CF9AE}" pid="10" name="bjClsUserRVM">
    <vt:lpwstr>[]</vt:lpwstr>
  </property>
  <property fmtid="{D5CDD505-2E9C-101B-9397-08002B2CF9AE}" pid="11" name="bjDocumentSecurityLabel">
    <vt:lpwstr>Public</vt:lpwstr>
  </property>
  <property fmtid="{D5CDD505-2E9C-101B-9397-08002B2CF9AE}" pid="12" name="bjDocumentLabelXML">
    <vt:lpwstr>&lt;?xml version="1.0" encoding="us-ascii"?&gt;&lt;sisl xmlns:xsi="http://www.w3.org/2001/XMLSchema-instance" xmlns:xsd="http://www.w3.org/2001/XMLSchema" sislVersion="0" policy="a586b747-2a7c-4f57-bcd1-e81df5c8c005" origin="userSelected" xmlns="http://www.boldonj</vt:lpwstr>
  </property>
  <property fmtid="{D5CDD505-2E9C-101B-9397-08002B2CF9AE}" pid="13" name="bjDocumentLabelXML-0">
    <vt:lpwstr>ames.com/2008/01/sie/internal/label"&gt;&lt;element uid="33ed6465-8d2f-4fab-bbbc-787e2c148707" value="" /&gt;&lt;element uid="28c775dd-3fa7-40f2-8368-0e7fa48abc25" value="" /&gt;&lt;/sisl&gt;</vt:lpwstr>
  </property>
  <property fmtid="{D5CDD505-2E9C-101B-9397-08002B2CF9AE}" pid="14" name="_ReviewingToolsShownOnce">
    <vt:lpwstr/>
  </property>
  <property fmtid="{D5CDD505-2E9C-101B-9397-08002B2CF9AE}" pid="15" name="bjpmDocIH">
    <vt:lpwstr>ShpuAftXq6sqqwFVW1+QfoxJsfo3gCRG</vt:lpwstr>
  </property>
</Properties>
</file>