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5A40" w:rsidRDefault="00F65446" w:rsidP="00635A40">
      <w:pPr>
        <w:sectPr w:rsidR="00635A40" w:rsidSect="00635A40">
          <w:headerReference w:type="even" r:id="rId12"/>
          <w:headerReference w:type="default" r:id="rId13"/>
          <w:footerReference w:type="even" r:id="rId14"/>
          <w:footerReference w:type="default" r:id="rId15"/>
          <w:headerReference w:type="first" r:id="rId16"/>
          <w:footerReference w:type="first" r:id="rId17"/>
          <w:pgSz w:w="11899" w:h="16838"/>
          <w:pgMar w:top="0" w:right="0" w:bottom="0" w:left="0" w:header="0" w:footer="0" w:gutter="0"/>
          <w:cols w:space="720"/>
          <w:titlePg/>
          <w:docGrid w:linePitch="360"/>
        </w:sectPr>
      </w:pPr>
      <w:r>
        <w:rPr>
          <w:noProof/>
          <w:lang w:val="en-IE" w:eastAsia="en-IE"/>
        </w:rPr>
        <mc:AlternateContent>
          <mc:Choice Requires="wps">
            <w:drawing>
              <wp:anchor distT="0" distB="0" distL="114300" distR="114300" simplePos="0" relativeHeight="251663360" behindDoc="0" locked="0" layoutInCell="1" allowOverlap="1" wp14:anchorId="13138986" wp14:editId="6F8FA1FC">
                <wp:simplePos x="0" y="0"/>
                <wp:positionH relativeFrom="column">
                  <wp:posOffset>3133725</wp:posOffset>
                </wp:positionH>
                <wp:positionV relativeFrom="paragraph">
                  <wp:posOffset>1943100</wp:posOffset>
                </wp:positionV>
                <wp:extent cx="4133850" cy="1581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3E8" w:rsidRPr="00CF7018" w:rsidRDefault="00D073E8" w:rsidP="00635A40">
                            <w:pPr>
                              <w:rPr>
                                <w:rFonts w:ascii="Helvetica" w:hAnsi="Helvetica"/>
                                <w:b/>
                                <w:color w:val="FFFFFF"/>
                                <w:sz w:val="32"/>
                                <w:szCs w:val="32"/>
                              </w:rPr>
                            </w:pPr>
                            <w:r>
                              <w:rPr>
                                <w:rFonts w:ascii="Helvetica" w:hAnsi="Helvetica"/>
                                <w:b/>
                                <w:color w:val="FFFFFF"/>
                                <w:sz w:val="32"/>
                                <w:szCs w:val="32"/>
                              </w:rPr>
                              <w:t xml:space="preserve">Application </w:t>
                            </w:r>
                            <w:r w:rsidRPr="00CF7018">
                              <w:rPr>
                                <w:rFonts w:ascii="Helvetica" w:hAnsi="Helvetica"/>
                                <w:b/>
                                <w:color w:val="FFFFFF"/>
                                <w:sz w:val="32"/>
                                <w:szCs w:val="32"/>
                              </w:rPr>
                              <w:t xml:space="preserve">for Revocation of </w:t>
                            </w:r>
                            <w:r>
                              <w:rPr>
                                <w:rFonts w:ascii="Helvetica" w:hAnsi="Helvetica"/>
                                <w:b/>
                                <w:color w:val="FFFFFF"/>
                                <w:sz w:val="32"/>
                                <w:szCs w:val="32"/>
                              </w:rPr>
                              <w:t>Authorisation as a Debt Management Firm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38986" id="_x0000_t202" coordsize="21600,21600" o:spt="202" path="m,l,21600r21600,l21600,xe">
                <v:stroke joinstyle="miter"/>
                <v:path gradientshapeok="t" o:connecttype="rect"/>
              </v:shapetype>
              <v:shape id="Text Box 9" o:spid="_x0000_s1026" type="#_x0000_t202" style="position:absolute;margin-left:246.75pt;margin-top:153pt;width:325.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rAIAAKo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" filled="f" stroked="f">
                <v:textbox inset="0,0,0,0">
                  <w:txbxContent>
                    <w:p w:rsidR="00D073E8" w:rsidRPr="00CF7018" w:rsidRDefault="00D073E8" w:rsidP="00635A40">
                      <w:pPr>
                        <w:rPr>
                          <w:rFonts w:ascii="Helvetica" w:hAnsi="Helvetica"/>
                          <w:b/>
                          <w:color w:val="FFFFFF"/>
                          <w:sz w:val="32"/>
                          <w:szCs w:val="32"/>
                        </w:rPr>
                      </w:pPr>
                      <w:r>
                        <w:rPr>
                          <w:rFonts w:ascii="Helvetica" w:hAnsi="Helvetica"/>
                          <w:b/>
                          <w:color w:val="FFFFFF"/>
                          <w:sz w:val="32"/>
                          <w:szCs w:val="32"/>
                        </w:rPr>
                        <w:t xml:space="preserve">Application </w:t>
                      </w:r>
                      <w:r w:rsidRPr="00CF7018">
                        <w:rPr>
                          <w:rFonts w:ascii="Helvetica" w:hAnsi="Helvetica"/>
                          <w:b/>
                          <w:color w:val="FFFFFF"/>
                          <w:sz w:val="32"/>
                          <w:szCs w:val="32"/>
                        </w:rPr>
                        <w:t xml:space="preserve">for Revocation of </w:t>
                      </w:r>
                      <w:r>
                        <w:rPr>
                          <w:rFonts w:ascii="Helvetica" w:hAnsi="Helvetica"/>
                          <w:b/>
                          <w:color w:val="FFFFFF"/>
                          <w:sz w:val="32"/>
                          <w:szCs w:val="32"/>
                        </w:rPr>
                        <w:t>Authorisation as a Debt Management Firm</w:t>
                      </w:r>
                    </w:p>
                  </w:txbxContent>
                </v:textbox>
              </v:shape>
            </w:pict>
          </mc:Fallback>
        </mc:AlternateContent>
      </w:r>
      <w:r w:rsidR="00721F21">
        <w:rPr>
          <w:noProof/>
          <w:lang w:val="en-IE" w:eastAsia="en-IE"/>
        </w:rPr>
        <mc:AlternateContent>
          <mc:Choice Requires="wps">
            <w:drawing>
              <wp:anchor distT="0" distB="0" distL="114300" distR="114300" simplePos="0" relativeHeight="251662336" behindDoc="0" locked="0" layoutInCell="1" allowOverlap="1" wp14:anchorId="2FD1CAF9" wp14:editId="1E6490CB">
                <wp:simplePos x="0" y="0"/>
                <wp:positionH relativeFrom="column">
                  <wp:posOffset>3028950</wp:posOffset>
                </wp:positionH>
                <wp:positionV relativeFrom="paragraph">
                  <wp:posOffset>1771650</wp:posOffset>
                </wp:positionV>
                <wp:extent cx="4559935" cy="12573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935" cy="125730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4A53" id="Rectangle 10" o:spid="_x0000_s1026" style="position:absolute;margin-left:238.5pt;margin-top:139.5pt;width:359.0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" fillcolor="#3cb6ce" stroked="f"/>
            </w:pict>
          </mc:Fallback>
        </mc:AlternateContent>
      </w:r>
      <w:r w:rsidR="00635A40">
        <w:rPr>
          <w:noProof/>
          <w:lang w:val="en-IE" w:eastAsia="en-IE"/>
        </w:rPr>
        <mc:AlternateContent>
          <mc:Choice Requires="wps">
            <w:drawing>
              <wp:anchor distT="0" distB="0" distL="114300" distR="114300" simplePos="0" relativeHeight="251664384" behindDoc="0" locked="0" layoutInCell="1" allowOverlap="1" wp14:anchorId="4BC44CB2" wp14:editId="44BF3217">
                <wp:simplePos x="0" y="0"/>
                <wp:positionH relativeFrom="column">
                  <wp:posOffset>280035</wp:posOffset>
                </wp:positionH>
                <wp:positionV relativeFrom="paragraph">
                  <wp:posOffset>1504950</wp:posOffset>
                </wp:positionV>
                <wp:extent cx="457200" cy="114300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3E8" w:rsidRPr="00BA75BC" w:rsidRDefault="00D073E8" w:rsidP="00635A40">
                            <w:pPr>
                              <w:jc w:val="center"/>
                            </w:pPr>
                            <w:r w:rsidRPr="00BA75BC">
                              <w:rPr>
                                <w:rFonts w:ascii="Helvetica" w:hAnsi="Helvetica"/>
                                <w:b/>
                                <w:color w:val="FFFFFF"/>
                                <w:sz w:val="40"/>
                              </w:rPr>
                              <w:t>20</w:t>
                            </w:r>
                            <w:r>
                              <w:rPr>
                                <w:rFonts w:ascii="Helvetica" w:hAnsi="Helvetica"/>
                                <w:b/>
                                <w:color w:val="FFFFFF"/>
                                <w:sz w:val="40"/>
                              </w:rPr>
                              <w:t>16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44CB2" id="Text Box 8" o:spid="_x0000_s1027" type="#_x0000_t202" style="position:absolute;margin-left:22.05pt;margin-top:118.5pt;width:36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" filled="f" stroked="f">
                <v:textbox style="layout-flow:vertical;mso-layout-flow-alt:bottom-to-top">
                  <w:txbxContent>
                    <w:p w:rsidR="00D073E8" w:rsidRPr="00BA75BC" w:rsidRDefault="00D073E8" w:rsidP="00635A40">
                      <w:pPr>
                        <w:jc w:val="center"/>
                      </w:pPr>
                      <w:r w:rsidRPr="00BA75BC">
                        <w:rPr>
                          <w:rFonts w:ascii="Helvetica" w:hAnsi="Helvetica"/>
                          <w:b/>
                          <w:color w:val="FFFFFF"/>
                          <w:sz w:val="40"/>
                        </w:rPr>
                        <w:t>20</w:t>
                      </w:r>
                      <w:r>
                        <w:rPr>
                          <w:rFonts w:ascii="Helvetica" w:hAnsi="Helvetica"/>
                          <w:b/>
                          <w:color w:val="FFFFFF"/>
                          <w:sz w:val="40"/>
                        </w:rPr>
                        <w:t>16</w:t>
                      </w:r>
                    </w:p>
                  </w:txbxContent>
                </v:textbox>
              </v:shape>
            </w:pict>
          </mc:Fallback>
        </mc:AlternateContent>
      </w:r>
      <w:r w:rsidR="00635A40">
        <w:rPr>
          <w:noProof/>
          <w:lang w:val="en-IE" w:eastAsia="en-IE"/>
        </w:rPr>
        <mc:AlternateContent>
          <mc:Choice Requires="wps">
            <w:drawing>
              <wp:anchor distT="0" distB="0" distL="114300" distR="114300" simplePos="0" relativeHeight="251661312" behindDoc="0" locked="0" layoutInCell="1" allowOverlap="1" wp14:anchorId="75F165A2" wp14:editId="48D4EA6B">
                <wp:simplePos x="0" y="0"/>
                <wp:positionH relativeFrom="column">
                  <wp:posOffset>-204470</wp:posOffset>
                </wp:positionH>
                <wp:positionV relativeFrom="paragraph">
                  <wp:posOffset>1504950</wp:posOffset>
                </wp:positionV>
                <wp:extent cx="941705" cy="11430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114300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5C2D" id="Rectangle 7" o:spid="_x0000_s1026" style="position:absolute;margin-left:-16.1pt;margin-top:118.5pt;width:74.1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" fillcolor="#3cb6ce" stroked="f"/>
            </w:pict>
          </mc:Fallback>
        </mc:AlternateContent>
      </w:r>
      <w:r w:rsidR="00635A40">
        <w:rPr>
          <w:noProof/>
          <w:lang w:val="en-IE" w:eastAsia="en-IE"/>
        </w:rPr>
        <w:drawing>
          <wp:anchor distT="0" distB="0" distL="114300" distR="114300" simplePos="0" relativeHeight="251659264" behindDoc="1" locked="0" layoutInCell="1" allowOverlap="1" wp14:anchorId="2B31DA5F" wp14:editId="32933DA3">
            <wp:simplePos x="0" y="0"/>
            <wp:positionH relativeFrom="column">
              <wp:posOffset>-62865</wp:posOffset>
            </wp:positionH>
            <wp:positionV relativeFrom="page">
              <wp:posOffset>2540</wp:posOffset>
            </wp:positionV>
            <wp:extent cx="7658100" cy="1069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58100" cy="10693400"/>
                    </a:xfrm>
                    <a:prstGeom prst="rect">
                      <a:avLst/>
                    </a:prstGeom>
                    <a:noFill/>
                  </pic:spPr>
                </pic:pic>
              </a:graphicData>
            </a:graphic>
            <wp14:sizeRelH relativeFrom="page">
              <wp14:pctWidth>0</wp14:pctWidth>
            </wp14:sizeRelH>
            <wp14:sizeRelV relativeFrom="page">
              <wp14:pctHeight>0</wp14:pctHeight>
            </wp14:sizeRelV>
          </wp:anchor>
        </w:drawing>
      </w:r>
      <w:r w:rsidR="00635A40">
        <w:rPr>
          <w:noProof/>
          <w:lang w:val="en-IE" w:eastAsia="en-IE"/>
        </w:rPr>
        <w:drawing>
          <wp:anchor distT="0" distB="0" distL="114300" distR="114300" simplePos="0" relativeHeight="251660288" behindDoc="0" locked="0" layoutInCell="1" allowOverlap="1" wp14:anchorId="55B068DC" wp14:editId="6BB3A72C">
            <wp:simplePos x="0" y="0"/>
            <wp:positionH relativeFrom="column">
              <wp:posOffset>360680</wp:posOffset>
            </wp:positionH>
            <wp:positionV relativeFrom="page">
              <wp:posOffset>574040</wp:posOffset>
            </wp:positionV>
            <wp:extent cx="2081530" cy="481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1530" cy="481330"/>
                    </a:xfrm>
                    <a:prstGeom prst="rect">
                      <a:avLst/>
                    </a:prstGeom>
                    <a:noFill/>
                  </pic:spPr>
                </pic:pic>
              </a:graphicData>
            </a:graphic>
            <wp14:sizeRelH relativeFrom="page">
              <wp14:pctWidth>0</wp14:pctWidth>
            </wp14:sizeRelH>
            <wp14:sizeRelV relativeFrom="page">
              <wp14:pctHeight>0</wp14:pctHeight>
            </wp14:sizeRelV>
          </wp:anchor>
        </w:drawing>
      </w:r>
    </w:p>
    <w:p w:rsidR="004D3A9B" w:rsidRDefault="004D3A9B" w:rsidP="004D3A9B">
      <w:pPr>
        <w:spacing w:line="360" w:lineRule="auto"/>
        <w:ind w:right="-1320"/>
        <w:rPr>
          <w:b/>
          <w:sz w:val="28"/>
          <w:szCs w:val="28"/>
          <w:u w:val="single"/>
        </w:rPr>
      </w:pPr>
      <w:r>
        <w:rPr>
          <w:b/>
          <w:sz w:val="28"/>
          <w:szCs w:val="28"/>
          <w:u w:val="single"/>
        </w:rPr>
        <w:lastRenderedPageBreak/>
        <w:t>Guidance on Completion of the Form</w:t>
      </w:r>
    </w:p>
    <w:p w:rsidR="00CF246D" w:rsidRDefault="00CF246D" w:rsidP="00635A40">
      <w:pPr>
        <w:rPr>
          <w:b/>
          <w:sz w:val="28"/>
          <w:szCs w:val="28"/>
          <w:u w:val="single"/>
        </w:rPr>
      </w:pPr>
    </w:p>
    <w:p w:rsidR="00CF246D" w:rsidRPr="00184D26" w:rsidRDefault="00CF246D" w:rsidP="00635A40">
      <w:pPr>
        <w:rPr>
          <w:b/>
          <w:sz w:val="28"/>
          <w:szCs w:val="28"/>
          <w:u w:val="single"/>
        </w:rPr>
        <w:sectPr w:rsidR="00CF246D" w:rsidRPr="00184D26" w:rsidSect="009A00F7">
          <w:pgSz w:w="11899" w:h="16838"/>
          <w:pgMar w:top="1985" w:right="1834" w:bottom="1140" w:left="1140" w:header="709" w:footer="0" w:gutter="561"/>
          <w:pgNumType w:start="1"/>
          <w:cols w:space="720"/>
          <w:rtlGutter/>
          <w:docGrid w:linePitch="360"/>
        </w:sectPr>
      </w:pPr>
    </w:p>
    <w:p w:rsidR="00635A40" w:rsidRPr="00CF7018" w:rsidRDefault="00635A40" w:rsidP="004C4713">
      <w:pPr>
        <w:pStyle w:val="BodyText"/>
        <w:pBdr>
          <w:top w:val="single" w:sz="4" w:space="1" w:color="auto"/>
          <w:left w:val="single" w:sz="4" w:space="4" w:color="auto"/>
          <w:bottom w:val="single" w:sz="4" w:space="1" w:color="auto"/>
          <w:right w:val="single" w:sz="4" w:space="4" w:color="auto"/>
        </w:pBdr>
        <w:tabs>
          <w:tab w:val="left" w:pos="8647"/>
        </w:tabs>
        <w:rPr>
          <w:b w:val="0"/>
          <w:szCs w:val="24"/>
        </w:rPr>
      </w:pPr>
      <w:r w:rsidRPr="00CF7018">
        <w:rPr>
          <w:szCs w:val="24"/>
        </w:rPr>
        <w:t>NB:  It is important to ensure that all applications are complete</w:t>
      </w:r>
      <w:r w:rsidR="00174A9F">
        <w:rPr>
          <w:szCs w:val="24"/>
        </w:rPr>
        <w:t>.</w:t>
      </w:r>
      <w:r w:rsidRPr="00CF7018">
        <w:rPr>
          <w:szCs w:val="24"/>
        </w:rPr>
        <w:t xml:space="preserve"> Incomplete applications will </w:t>
      </w:r>
      <w:r w:rsidR="00B90910">
        <w:rPr>
          <w:szCs w:val="24"/>
        </w:rPr>
        <w:t xml:space="preserve">result in a </w:t>
      </w:r>
      <w:r w:rsidRPr="00CF7018">
        <w:rPr>
          <w:szCs w:val="24"/>
        </w:rPr>
        <w:t>delay in the processing of the revocation and may expose</w:t>
      </w:r>
      <w:r>
        <w:rPr>
          <w:szCs w:val="24"/>
        </w:rPr>
        <w:t xml:space="preserve"> </w:t>
      </w:r>
      <w:r w:rsidRPr="00CF7018">
        <w:rPr>
          <w:szCs w:val="24"/>
        </w:rPr>
        <w:t xml:space="preserve">the </w:t>
      </w:r>
      <w:r w:rsidR="00D90285">
        <w:rPr>
          <w:szCs w:val="24"/>
        </w:rPr>
        <w:t>Firm</w:t>
      </w:r>
      <w:r w:rsidRPr="00CF7018">
        <w:rPr>
          <w:szCs w:val="24"/>
        </w:rPr>
        <w:t xml:space="preserve"> to </w:t>
      </w:r>
      <w:r w:rsidR="009A00F7">
        <w:rPr>
          <w:szCs w:val="24"/>
        </w:rPr>
        <w:t>continued</w:t>
      </w:r>
      <w:r w:rsidR="009A00F7" w:rsidRPr="00CF7018">
        <w:rPr>
          <w:szCs w:val="24"/>
        </w:rPr>
        <w:t xml:space="preserve"> </w:t>
      </w:r>
      <w:r w:rsidRPr="00CF7018">
        <w:rPr>
          <w:szCs w:val="24"/>
        </w:rPr>
        <w:t xml:space="preserve">regulatory levies or other levies by reason of the delay. </w:t>
      </w:r>
      <w:r w:rsidRPr="004C4713">
        <w:rPr>
          <w:szCs w:val="24"/>
        </w:rPr>
        <w:t xml:space="preserve">Failure to complete the voluntary revocation process after it has been initiated may result in the Central Bank of Ireland (‘the Central Bank’) commencing involuntary revocation procedures against the </w:t>
      </w:r>
      <w:r w:rsidR="00D90285">
        <w:rPr>
          <w:szCs w:val="24"/>
        </w:rPr>
        <w:t>Firm</w:t>
      </w:r>
      <w:r w:rsidRPr="004C4713">
        <w:rPr>
          <w:szCs w:val="24"/>
        </w:rPr>
        <w:t xml:space="preserve">. Should such action become necessary, the failure by the </w:t>
      </w:r>
      <w:r w:rsidR="00D90285">
        <w:rPr>
          <w:szCs w:val="24"/>
        </w:rPr>
        <w:t>Firm</w:t>
      </w:r>
      <w:r w:rsidRPr="004C4713">
        <w:rPr>
          <w:szCs w:val="24"/>
        </w:rPr>
        <w:t xml:space="preserve"> and the persons concerned in its direction and management to co-operate in the voluntary revocation of the </w:t>
      </w:r>
      <w:r w:rsidR="00D90285">
        <w:rPr>
          <w:szCs w:val="24"/>
        </w:rPr>
        <w:t>Firm</w:t>
      </w:r>
      <w:r w:rsidRPr="004C4713">
        <w:rPr>
          <w:szCs w:val="24"/>
        </w:rPr>
        <w:t xml:space="preserve">’s authorisation/registration will be viewed negatively by the Central Bank and the Central Bank reserves the right to take such regulatory action as may be appropriate in respect of such failure. It is the responsibility of the </w:t>
      </w:r>
      <w:r w:rsidR="00D90285">
        <w:rPr>
          <w:szCs w:val="24"/>
        </w:rPr>
        <w:t>Firm</w:t>
      </w:r>
      <w:r w:rsidRPr="004C4713">
        <w:rPr>
          <w:szCs w:val="24"/>
        </w:rPr>
        <w:t xml:space="preserve"> to ensure compliance</w:t>
      </w:r>
      <w:r>
        <w:rPr>
          <w:szCs w:val="24"/>
        </w:rPr>
        <w:t xml:space="preserve"> with all obligations imposed on the </w:t>
      </w:r>
      <w:r w:rsidR="00D90285">
        <w:rPr>
          <w:szCs w:val="24"/>
        </w:rPr>
        <w:t>Firm</w:t>
      </w:r>
      <w:r>
        <w:rPr>
          <w:szCs w:val="24"/>
        </w:rPr>
        <w:t xml:space="preserve"> under the </w:t>
      </w:r>
      <w:r w:rsidR="00EC6DDE">
        <w:rPr>
          <w:szCs w:val="24"/>
        </w:rPr>
        <w:t xml:space="preserve">Central Bank Act 1997 (as amended). </w:t>
      </w:r>
      <w:r>
        <w:rPr>
          <w:szCs w:val="24"/>
        </w:rPr>
        <w:t xml:space="preserve"> The </w:t>
      </w:r>
      <w:r w:rsidR="00D90285">
        <w:rPr>
          <w:szCs w:val="24"/>
        </w:rPr>
        <w:t>Firm</w:t>
      </w:r>
      <w:r>
        <w:rPr>
          <w:szCs w:val="24"/>
        </w:rPr>
        <w:t xml:space="preserve"> is entitled to take legal advice should it wish to do so.</w:t>
      </w:r>
    </w:p>
    <w:p w:rsidR="00635A40" w:rsidRDefault="00635A40" w:rsidP="00635A40">
      <w:pPr>
        <w:widowControl w:val="0"/>
        <w:suppressAutoHyphens/>
        <w:autoSpaceDE w:val="0"/>
        <w:autoSpaceDN w:val="0"/>
        <w:adjustRightInd w:val="0"/>
        <w:spacing w:line="280" w:lineRule="atLeast"/>
        <w:textAlignment w:val="center"/>
        <w:rPr>
          <w:rFonts w:ascii="Helvetica" w:hAnsi="Helvetica" w:cs="HelveticaNeueLTStd-Lt"/>
          <w:color w:val="000000"/>
          <w:sz w:val="19"/>
        </w:rPr>
      </w:pPr>
    </w:p>
    <w:p w:rsidR="00E1449F" w:rsidRDefault="00E1449F" w:rsidP="00CF091B">
      <w:pPr>
        <w:spacing w:line="360" w:lineRule="auto"/>
        <w:ind w:right="-1320"/>
        <w:rPr>
          <w:b/>
          <w:szCs w:val="24"/>
        </w:rPr>
      </w:pPr>
    </w:p>
    <w:p w:rsidR="004D3A9B" w:rsidRPr="00864D93" w:rsidRDefault="004D3A9B" w:rsidP="004C4713">
      <w:pPr>
        <w:rPr>
          <w:sz w:val="22"/>
          <w:szCs w:val="22"/>
        </w:rPr>
      </w:pPr>
      <w:r w:rsidRPr="00864D93">
        <w:rPr>
          <w:sz w:val="22"/>
          <w:szCs w:val="22"/>
        </w:rPr>
        <w:t>Section 3.11 of the Consumer Protection Code requires:</w:t>
      </w:r>
    </w:p>
    <w:p w:rsidR="004D3A9B" w:rsidRPr="00864D93" w:rsidRDefault="004D3A9B" w:rsidP="004C4713">
      <w:pPr>
        <w:rPr>
          <w:sz w:val="22"/>
          <w:szCs w:val="22"/>
        </w:rPr>
      </w:pPr>
    </w:p>
    <w:p w:rsidR="004D3A9B" w:rsidRPr="00864D93" w:rsidRDefault="004D3A9B" w:rsidP="004C4713">
      <w:pPr>
        <w:pStyle w:val="Body"/>
        <w:spacing w:after="0"/>
        <w:rPr>
          <w:i/>
          <w:sz w:val="22"/>
          <w:szCs w:val="22"/>
        </w:rPr>
      </w:pPr>
      <w:r w:rsidRPr="00864D93">
        <w:rPr>
          <w:i/>
          <w:sz w:val="22"/>
          <w:szCs w:val="22"/>
        </w:rPr>
        <w:t>“where a regulated entity intends to cease operating, merge with another, or to transfer all or part of its regulated activities to another regulated entity it must:</w:t>
      </w:r>
    </w:p>
    <w:p w:rsidR="004D3A9B" w:rsidRPr="00864D93" w:rsidRDefault="004D3A9B" w:rsidP="004C4713">
      <w:pPr>
        <w:pStyle w:val="Body"/>
        <w:spacing w:after="0"/>
        <w:ind w:firstLine="720"/>
        <w:rPr>
          <w:i/>
          <w:sz w:val="22"/>
          <w:szCs w:val="22"/>
        </w:rPr>
      </w:pPr>
      <w:r w:rsidRPr="00864D93">
        <w:rPr>
          <w:i/>
          <w:sz w:val="22"/>
          <w:szCs w:val="22"/>
        </w:rPr>
        <w:t>a) notify the Central Bank immediately;</w:t>
      </w:r>
    </w:p>
    <w:p w:rsidR="004D3A9B" w:rsidRPr="00864D93" w:rsidRDefault="004D3A9B" w:rsidP="004C4713">
      <w:pPr>
        <w:pStyle w:val="Body"/>
        <w:spacing w:after="0"/>
        <w:ind w:left="720"/>
        <w:rPr>
          <w:i/>
          <w:sz w:val="22"/>
          <w:szCs w:val="22"/>
        </w:rPr>
      </w:pPr>
      <w:r w:rsidRPr="00864D93">
        <w:rPr>
          <w:i/>
          <w:sz w:val="22"/>
          <w:szCs w:val="22"/>
        </w:rPr>
        <w:t>b) provide at least two months</w:t>
      </w:r>
      <w:r w:rsidR="00D90285" w:rsidRPr="00864D93">
        <w:rPr>
          <w:i/>
          <w:sz w:val="22"/>
          <w:szCs w:val="22"/>
        </w:rPr>
        <w:t xml:space="preserve"> </w:t>
      </w:r>
      <w:r w:rsidRPr="00864D93">
        <w:rPr>
          <w:i/>
          <w:sz w:val="22"/>
          <w:szCs w:val="22"/>
        </w:rPr>
        <w:t>notice to affected consumers to enable them to make alternative arrangements;</w:t>
      </w:r>
    </w:p>
    <w:p w:rsidR="004D3A9B" w:rsidRPr="00864D93" w:rsidRDefault="004D3A9B" w:rsidP="004C4713">
      <w:pPr>
        <w:pStyle w:val="Body"/>
        <w:spacing w:after="0"/>
        <w:ind w:left="720"/>
        <w:rPr>
          <w:i/>
          <w:sz w:val="22"/>
          <w:szCs w:val="22"/>
        </w:rPr>
      </w:pPr>
      <w:r w:rsidRPr="00864D93">
        <w:rPr>
          <w:i/>
          <w:sz w:val="22"/>
          <w:szCs w:val="22"/>
        </w:rPr>
        <w:t>c) ensure all outstanding business is properly completed prior to the transfer, merger or cessation of operations or, alternatively in the case of a transfer or merger, inform the consumer of how continuity of service will be provided following the transfer or merger; and</w:t>
      </w:r>
    </w:p>
    <w:p w:rsidR="004D3A9B" w:rsidRPr="00864D93" w:rsidRDefault="004D3A9B" w:rsidP="004C4713">
      <w:pPr>
        <w:pStyle w:val="Body"/>
        <w:spacing w:after="0"/>
        <w:ind w:left="720"/>
        <w:rPr>
          <w:sz w:val="22"/>
          <w:szCs w:val="22"/>
        </w:rPr>
      </w:pPr>
      <w:r w:rsidRPr="00864D93">
        <w:rPr>
          <w:i/>
          <w:sz w:val="22"/>
          <w:szCs w:val="22"/>
        </w:rPr>
        <w:t>d) in the case of a merger or transfer of regulated activities, inform the consumer that their details are being transferred to the other regulated entity, if that is the case”</w:t>
      </w:r>
      <w:r w:rsidRPr="00864D93">
        <w:rPr>
          <w:sz w:val="22"/>
          <w:szCs w:val="22"/>
        </w:rPr>
        <w:t>.</w:t>
      </w:r>
    </w:p>
    <w:p w:rsidR="004D3A9B" w:rsidRPr="00864D93" w:rsidRDefault="004D3A9B" w:rsidP="004C4713">
      <w:pPr>
        <w:pStyle w:val="Body"/>
        <w:spacing w:after="0"/>
        <w:ind w:left="720"/>
        <w:rPr>
          <w:sz w:val="22"/>
          <w:szCs w:val="22"/>
        </w:rPr>
      </w:pPr>
    </w:p>
    <w:p w:rsidR="004D3A9B" w:rsidRPr="00864D93" w:rsidRDefault="004D3A9B" w:rsidP="00A00834">
      <w:pPr>
        <w:pStyle w:val="Body"/>
        <w:numPr>
          <w:ilvl w:val="0"/>
          <w:numId w:val="1"/>
        </w:numPr>
        <w:spacing w:after="0"/>
        <w:ind w:left="360"/>
        <w:rPr>
          <w:sz w:val="22"/>
          <w:szCs w:val="22"/>
        </w:rPr>
      </w:pPr>
      <w:r w:rsidRPr="00864D93">
        <w:rPr>
          <w:sz w:val="22"/>
          <w:szCs w:val="22"/>
        </w:rPr>
        <w:t xml:space="preserve">The Central Bank will be unable to revoke the </w:t>
      </w:r>
      <w:r w:rsidR="00D90285" w:rsidRPr="00864D93">
        <w:rPr>
          <w:sz w:val="22"/>
          <w:szCs w:val="22"/>
        </w:rPr>
        <w:t>Firm</w:t>
      </w:r>
      <w:r w:rsidRPr="00864D93">
        <w:rPr>
          <w:sz w:val="22"/>
          <w:szCs w:val="22"/>
        </w:rPr>
        <w:t>’s authorisation until two months after the date specified.</w:t>
      </w:r>
    </w:p>
    <w:p w:rsidR="004D3A9B" w:rsidRPr="00864D93" w:rsidRDefault="004D3A9B" w:rsidP="00A00834">
      <w:pPr>
        <w:pStyle w:val="Body"/>
        <w:spacing w:after="0"/>
        <w:rPr>
          <w:sz w:val="22"/>
          <w:szCs w:val="22"/>
        </w:rPr>
      </w:pPr>
    </w:p>
    <w:p w:rsidR="004D3A9B" w:rsidRPr="00864D93" w:rsidRDefault="004D3A9B" w:rsidP="00A00834">
      <w:pPr>
        <w:pStyle w:val="Body"/>
        <w:numPr>
          <w:ilvl w:val="0"/>
          <w:numId w:val="1"/>
        </w:numPr>
        <w:spacing w:after="0"/>
        <w:ind w:left="360"/>
        <w:rPr>
          <w:sz w:val="22"/>
          <w:szCs w:val="22"/>
        </w:rPr>
      </w:pPr>
      <w:r w:rsidRPr="00864D93">
        <w:rPr>
          <w:sz w:val="22"/>
          <w:szCs w:val="22"/>
        </w:rPr>
        <w:lastRenderedPageBreak/>
        <w:t xml:space="preserve">The </w:t>
      </w:r>
      <w:r w:rsidR="00D90285" w:rsidRPr="00864D93">
        <w:rPr>
          <w:sz w:val="22"/>
          <w:szCs w:val="22"/>
        </w:rPr>
        <w:t>Firm</w:t>
      </w:r>
      <w:r w:rsidRPr="00864D93">
        <w:rPr>
          <w:sz w:val="22"/>
          <w:szCs w:val="22"/>
        </w:rPr>
        <w:t xml:space="preserve"> will remain responsible for and must remain available to its clients during this period.  In addition, the </w:t>
      </w:r>
      <w:r w:rsidR="00D90285" w:rsidRPr="00864D93">
        <w:rPr>
          <w:sz w:val="22"/>
          <w:szCs w:val="22"/>
        </w:rPr>
        <w:t>Firm</w:t>
      </w:r>
      <w:r w:rsidRPr="00864D93">
        <w:rPr>
          <w:sz w:val="22"/>
          <w:szCs w:val="22"/>
        </w:rPr>
        <w:t xml:space="preserve"> may not transfer its book of business to any other entity until this time period has lapsed, unless it has received the explicit written consent from each client that it may do so.   </w:t>
      </w:r>
    </w:p>
    <w:p w:rsidR="00A36C16" w:rsidRPr="00864D93" w:rsidRDefault="00A36C16" w:rsidP="00A00834">
      <w:pPr>
        <w:pStyle w:val="ListParagraph"/>
        <w:ind w:left="360"/>
        <w:rPr>
          <w:sz w:val="22"/>
          <w:szCs w:val="22"/>
        </w:rPr>
      </w:pPr>
    </w:p>
    <w:p w:rsidR="00A36C16" w:rsidRPr="00864D93" w:rsidRDefault="00A36C16" w:rsidP="00A00834">
      <w:pPr>
        <w:pStyle w:val="Body"/>
        <w:numPr>
          <w:ilvl w:val="0"/>
          <w:numId w:val="1"/>
        </w:numPr>
        <w:spacing w:after="0"/>
        <w:ind w:left="360"/>
        <w:rPr>
          <w:bCs/>
          <w:sz w:val="22"/>
          <w:szCs w:val="22"/>
        </w:rPr>
      </w:pPr>
      <w:r w:rsidRPr="00864D93">
        <w:rPr>
          <w:sz w:val="22"/>
          <w:szCs w:val="22"/>
        </w:rPr>
        <w:t xml:space="preserve">The </w:t>
      </w:r>
      <w:r w:rsidR="00D90285" w:rsidRPr="00864D93">
        <w:rPr>
          <w:sz w:val="22"/>
          <w:szCs w:val="22"/>
        </w:rPr>
        <w:t>Firm</w:t>
      </w:r>
      <w:r w:rsidRPr="00864D93">
        <w:rPr>
          <w:sz w:val="22"/>
          <w:szCs w:val="22"/>
        </w:rPr>
        <w:t xml:space="preserve"> will remain liable for all applicable Industry Funding levies, Investor Compensation levies etc. until such time as any and all authorisations/registrations have been revoked.</w:t>
      </w:r>
    </w:p>
    <w:p w:rsidR="00737FB5" w:rsidRPr="00864D93" w:rsidRDefault="00737FB5" w:rsidP="00A00834">
      <w:pPr>
        <w:spacing w:line="360" w:lineRule="auto"/>
        <w:ind w:firstLine="60"/>
        <w:jc w:val="both"/>
        <w:rPr>
          <w:sz w:val="22"/>
          <w:szCs w:val="22"/>
        </w:rPr>
      </w:pPr>
    </w:p>
    <w:p w:rsidR="004D3A9B" w:rsidRPr="00864D93" w:rsidRDefault="00737FB5" w:rsidP="00A00834">
      <w:pPr>
        <w:pStyle w:val="ListParagraph"/>
        <w:numPr>
          <w:ilvl w:val="0"/>
          <w:numId w:val="1"/>
        </w:numPr>
        <w:spacing w:line="360" w:lineRule="auto"/>
        <w:ind w:left="360"/>
        <w:jc w:val="both"/>
        <w:rPr>
          <w:sz w:val="22"/>
          <w:szCs w:val="22"/>
        </w:rPr>
      </w:pPr>
      <w:r w:rsidRPr="00864D93">
        <w:rPr>
          <w:sz w:val="22"/>
          <w:szCs w:val="22"/>
        </w:rPr>
        <w:t xml:space="preserve">With regard to the current </w:t>
      </w:r>
      <w:r w:rsidR="00F22482" w:rsidRPr="00864D93">
        <w:rPr>
          <w:sz w:val="22"/>
          <w:szCs w:val="22"/>
        </w:rPr>
        <w:t>position</w:t>
      </w:r>
      <w:r w:rsidRPr="00864D93">
        <w:rPr>
          <w:sz w:val="22"/>
          <w:szCs w:val="22"/>
        </w:rPr>
        <w:t xml:space="preserve"> of the cases involving any active debt management consumers, </w:t>
      </w:r>
      <w:r w:rsidR="004D3A9B" w:rsidRPr="00864D93">
        <w:rPr>
          <w:sz w:val="22"/>
          <w:szCs w:val="22"/>
        </w:rPr>
        <w:t xml:space="preserve">the </w:t>
      </w:r>
      <w:r w:rsidR="00D90285" w:rsidRPr="00864D93">
        <w:rPr>
          <w:sz w:val="22"/>
          <w:szCs w:val="22"/>
        </w:rPr>
        <w:t>Firm</w:t>
      </w:r>
      <w:r w:rsidR="004D3A9B" w:rsidRPr="00864D93">
        <w:rPr>
          <w:sz w:val="22"/>
          <w:szCs w:val="22"/>
        </w:rPr>
        <w:t xml:space="preserve"> must clarify</w:t>
      </w:r>
      <w:r w:rsidRPr="00864D93">
        <w:rPr>
          <w:sz w:val="22"/>
          <w:szCs w:val="22"/>
        </w:rPr>
        <w:t xml:space="preserve"> it is expected that these will be completed by the proposed revocation date or that all such consumers will be able to conclude matters themselves</w:t>
      </w:r>
      <w:r w:rsidR="00D90285" w:rsidRPr="00864D93">
        <w:rPr>
          <w:sz w:val="22"/>
          <w:szCs w:val="22"/>
        </w:rPr>
        <w:t xml:space="preserve"> (see S</w:t>
      </w:r>
      <w:r w:rsidR="004D3A9B" w:rsidRPr="00864D93">
        <w:rPr>
          <w:sz w:val="22"/>
          <w:szCs w:val="22"/>
        </w:rPr>
        <w:t xml:space="preserve">ection </w:t>
      </w:r>
      <w:r w:rsidR="00F22482" w:rsidRPr="00864D93">
        <w:rPr>
          <w:sz w:val="22"/>
          <w:szCs w:val="22"/>
        </w:rPr>
        <w:t xml:space="preserve">2, point 5 (a) </w:t>
      </w:r>
      <w:r w:rsidR="004D3A9B" w:rsidRPr="00864D93">
        <w:rPr>
          <w:sz w:val="22"/>
          <w:szCs w:val="22"/>
        </w:rPr>
        <w:t>below)</w:t>
      </w:r>
      <w:r w:rsidRPr="00864D93">
        <w:rPr>
          <w:sz w:val="22"/>
          <w:szCs w:val="22"/>
        </w:rPr>
        <w:t xml:space="preserve">.  </w:t>
      </w:r>
    </w:p>
    <w:p w:rsidR="004D3A9B" w:rsidRPr="00864D93" w:rsidRDefault="004D3A9B" w:rsidP="00A00834">
      <w:pPr>
        <w:spacing w:line="360" w:lineRule="auto"/>
        <w:jc w:val="both"/>
        <w:rPr>
          <w:sz w:val="22"/>
          <w:szCs w:val="22"/>
        </w:rPr>
      </w:pPr>
    </w:p>
    <w:p w:rsidR="00737FB5" w:rsidRPr="00864D93" w:rsidRDefault="004D3A9B" w:rsidP="00A00834">
      <w:pPr>
        <w:pStyle w:val="ListParagraph"/>
        <w:numPr>
          <w:ilvl w:val="0"/>
          <w:numId w:val="1"/>
        </w:numPr>
        <w:spacing w:line="360" w:lineRule="auto"/>
        <w:ind w:left="360"/>
        <w:jc w:val="both"/>
        <w:rPr>
          <w:sz w:val="22"/>
          <w:szCs w:val="22"/>
        </w:rPr>
      </w:pPr>
      <w:r w:rsidRPr="00864D93">
        <w:rPr>
          <w:sz w:val="22"/>
          <w:szCs w:val="22"/>
        </w:rPr>
        <w:t xml:space="preserve">The </w:t>
      </w:r>
      <w:r w:rsidR="00D90285" w:rsidRPr="00864D93">
        <w:rPr>
          <w:sz w:val="22"/>
          <w:szCs w:val="22"/>
        </w:rPr>
        <w:t>Firm</w:t>
      </w:r>
      <w:r w:rsidRPr="00864D93">
        <w:rPr>
          <w:sz w:val="22"/>
          <w:szCs w:val="22"/>
        </w:rPr>
        <w:t xml:space="preserve"> must </w:t>
      </w:r>
      <w:r w:rsidR="00AD6472" w:rsidRPr="00864D93">
        <w:rPr>
          <w:sz w:val="22"/>
          <w:szCs w:val="22"/>
        </w:rPr>
        <w:t xml:space="preserve">advise </w:t>
      </w:r>
      <w:r w:rsidRPr="00864D93">
        <w:rPr>
          <w:sz w:val="22"/>
          <w:szCs w:val="22"/>
        </w:rPr>
        <w:t>how matters will be addressed</w:t>
      </w:r>
      <w:r w:rsidR="00737FB5" w:rsidRPr="00864D93">
        <w:rPr>
          <w:sz w:val="22"/>
          <w:szCs w:val="22"/>
        </w:rPr>
        <w:t xml:space="preserve"> in the event that the</w:t>
      </w:r>
      <w:r w:rsidR="00A36C16" w:rsidRPr="00864D93">
        <w:rPr>
          <w:sz w:val="22"/>
          <w:szCs w:val="22"/>
        </w:rPr>
        <w:t xml:space="preserve"> above</w:t>
      </w:r>
      <w:r w:rsidR="00737FB5" w:rsidRPr="00864D93">
        <w:rPr>
          <w:sz w:val="22"/>
          <w:szCs w:val="22"/>
        </w:rPr>
        <w:t xml:space="preserve"> cases do not conclude by</w:t>
      </w:r>
      <w:r w:rsidRPr="00864D93">
        <w:rPr>
          <w:sz w:val="22"/>
          <w:szCs w:val="22"/>
        </w:rPr>
        <w:t xml:space="preserve"> the</w:t>
      </w:r>
      <w:r w:rsidR="00D90285" w:rsidRPr="00864D93">
        <w:rPr>
          <w:sz w:val="22"/>
          <w:szCs w:val="22"/>
        </w:rPr>
        <w:t xml:space="preserve"> proposed revocation date (see S</w:t>
      </w:r>
      <w:r w:rsidRPr="00864D93">
        <w:rPr>
          <w:sz w:val="22"/>
          <w:szCs w:val="22"/>
        </w:rPr>
        <w:t xml:space="preserve">ection </w:t>
      </w:r>
      <w:r w:rsidR="00F22482" w:rsidRPr="00864D93">
        <w:rPr>
          <w:sz w:val="22"/>
          <w:szCs w:val="22"/>
        </w:rPr>
        <w:t>2, point 5 (b)</w:t>
      </w:r>
      <w:r w:rsidRPr="00864D93">
        <w:rPr>
          <w:sz w:val="22"/>
          <w:szCs w:val="22"/>
        </w:rPr>
        <w:t xml:space="preserve"> below).</w:t>
      </w:r>
    </w:p>
    <w:p w:rsidR="00737FB5" w:rsidRPr="00864D93" w:rsidRDefault="00737FB5" w:rsidP="00A00834">
      <w:pPr>
        <w:spacing w:line="360" w:lineRule="auto"/>
        <w:ind w:firstLine="60"/>
        <w:jc w:val="both"/>
        <w:rPr>
          <w:sz w:val="22"/>
          <w:szCs w:val="22"/>
        </w:rPr>
      </w:pPr>
    </w:p>
    <w:p w:rsidR="00A36C16" w:rsidRPr="00864D93" w:rsidRDefault="00737FB5" w:rsidP="00A00834">
      <w:pPr>
        <w:pStyle w:val="ListParagraph"/>
        <w:numPr>
          <w:ilvl w:val="0"/>
          <w:numId w:val="1"/>
        </w:numPr>
        <w:spacing w:line="360" w:lineRule="auto"/>
        <w:ind w:left="360"/>
        <w:jc w:val="both"/>
        <w:rPr>
          <w:sz w:val="22"/>
          <w:szCs w:val="22"/>
        </w:rPr>
      </w:pPr>
      <w:r w:rsidRPr="00864D93">
        <w:rPr>
          <w:sz w:val="22"/>
          <w:szCs w:val="22"/>
        </w:rPr>
        <w:t xml:space="preserve">In relation to debt management consumers to whom debt management services have previously been provided by the </w:t>
      </w:r>
      <w:r w:rsidR="00D90285" w:rsidRPr="00864D93">
        <w:rPr>
          <w:sz w:val="22"/>
          <w:szCs w:val="22"/>
        </w:rPr>
        <w:t>Firm</w:t>
      </w:r>
      <w:r w:rsidRPr="00864D93">
        <w:rPr>
          <w:sz w:val="22"/>
          <w:szCs w:val="22"/>
        </w:rPr>
        <w:t xml:space="preserve">, </w:t>
      </w:r>
      <w:r w:rsidR="004D3A9B" w:rsidRPr="00864D93">
        <w:rPr>
          <w:sz w:val="22"/>
          <w:szCs w:val="22"/>
        </w:rPr>
        <w:t xml:space="preserve">the </w:t>
      </w:r>
      <w:r w:rsidR="00D90285" w:rsidRPr="00864D93">
        <w:rPr>
          <w:sz w:val="22"/>
          <w:szCs w:val="22"/>
        </w:rPr>
        <w:t>Firm</w:t>
      </w:r>
      <w:r w:rsidR="004D3A9B" w:rsidRPr="00864D93">
        <w:rPr>
          <w:sz w:val="22"/>
          <w:szCs w:val="22"/>
        </w:rPr>
        <w:t xml:space="preserve"> must</w:t>
      </w:r>
      <w:r w:rsidRPr="00864D93">
        <w:rPr>
          <w:sz w:val="22"/>
          <w:szCs w:val="22"/>
        </w:rPr>
        <w:t xml:space="preserve"> </w:t>
      </w:r>
      <w:r w:rsidR="004D3A9B" w:rsidRPr="00864D93">
        <w:rPr>
          <w:sz w:val="22"/>
          <w:szCs w:val="22"/>
        </w:rPr>
        <w:t xml:space="preserve">confirm </w:t>
      </w:r>
      <w:r w:rsidRPr="00864D93">
        <w:rPr>
          <w:sz w:val="22"/>
          <w:szCs w:val="22"/>
        </w:rPr>
        <w:t xml:space="preserve">that all debt management services to those “non-active” consumers have now ceased and there are no outstanding issues in relation to any of these consumers where those consumers could reasonably expect to re-engage with the </w:t>
      </w:r>
      <w:r w:rsidR="00D90285" w:rsidRPr="00864D93">
        <w:rPr>
          <w:sz w:val="22"/>
          <w:szCs w:val="22"/>
        </w:rPr>
        <w:t>Firm (see S</w:t>
      </w:r>
      <w:r w:rsidR="00F22482" w:rsidRPr="00864D93">
        <w:rPr>
          <w:sz w:val="22"/>
          <w:szCs w:val="22"/>
        </w:rPr>
        <w:t>ection 2, point 6 (a) below)</w:t>
      </w:r>
      <w:r w:rsidRPr="00864D93">
        <w:rPr>
          <w:sz w:val="22"/>
          <w:szCs w:val="22"/>
        </w:rPr>
        <w:t xml:space="preserve">.  </w:t>
      </w:r>
    </w:p>
    <w:p w:rsidR="00A36C16" w:rsidRPr="00864D93" w:rsidRDefault="00A36C16" w:rsidP="00A00834">
      <w:pPr>
        <w:pStyle w:val="ListParagraph"/>
        <w:ind w:left="360"/>
        <w:rPr>
          <w:sz w:val="22"/>
          <w:szCs w:val="22"/>
        </w:rPr>
      </w:pPr>
    </w:p>
    <w:p w:rsidR="00737FB5" w:rsidRPr="00864D93" w:rsidRDefault="004D3A9B" w:rsidP="00A00834">
      <w:pPr>
        <w:pStyle w:val="ListParagraph"/>
        <w:numPr>
          <w:ilvl w:val="0"/>
          <w:numId w:val="1"/>
        </w:numPr>
        <w:spacing w:line="360" w:lineRule="auto"/>
        <w:ind w:left="360"/>
        <w:jc w:val="both"/>
        <w:rPr>
          <w:sz w:val="22"/>
          <w:szCs w:val="22"/>
        </w:rPr>
      </w:pPr>
      <w:r w:rsidRPr="00864D93">
        <w:rPr>
          <w:sz w:val="22"/>
          <w:szCs w:val="22"/>
        </w:rPr>
        <w:t>T</w:t>
      </w:r>
      <w:r w:rsidR="00737FB5" w:rsidRPr="00864D93">
        <w:rPr>
          <w:sz w:val="22"/>
          <w:szCs w:val="22"/>
        </w:rPr>
        <w:t xml:space="preserve">hese consumers </w:t>
      </w:r>
      <w:r w:rsidRPr="00864D93">
        <w:rPr>
          <w:sz w:val="22"/>
          <w:szCs w:val="22"/>
        </w:rPr>
        <w:t>must be</w:t>
      </w:r>
      <w:r w:rsidR="00737FB5" w:rsidRPr="00864D93">
        <w:rPr>
          <w:sz w:val="22"/>
          <w:szCs w:val="22"/>
        </w:rPr>
        <w:t xml:space="preserve"> notified that their files have been or will be retained by the </w:t>
      </w:r>
      <w:r w:rsidR="00D90285" w:rsidRPr="00864D93">
        <w:rPr>
          <w:sz w:val="22"/>
          <w:szCs w:val="22"/>
        </w:rPr>
        <w:t>Firm</w:t>
      </w:r>
      <w:r w:rsidR="00737FB5" w:rsidRPr="00864D93">
        <w:rPr>
          <w:sz w:val="22"/>
          <w:szCs w:val="22"/>
        </w:rPr>
        <w:t xml:space="preserve"> for a period of six years and/or that they have been or will be provided with a hard copy if they wish to receive this</w:t>
      </w:r>
      <w:r w:rsidR="00D90285" w:rsidRPr="00864D93">
        <w:rPr>
          <w:sz w:val="22"/>
          <w:szCs w:val="22"/>
        </w:rPr>
        <w:t xml:space="preserve"> (see S</w:t>
      </w:r>
      <w:r w:rsidRPr="00864D93">
        <w:rPr>
          <w:sz w:val="22"/>
          <w:szCs w:val="22"/>
        </w:rPr>
        <w:t xml:space="preserve">ection </w:t>
      </w:r>
      <w:r w:rsidR="00F22482" w:rsidRPr="00864D93">
        <w:rPr>
          <w:sz w:val="22"/>
          <w:szCs w:val="22"/>
        </w:rPr>
        <w:t>2, point 6 (b)</w:t>
      </w:r>
      <w:r w:rsidRPr="00864D93">
        <w:rPr>
          <w:sz w:val="22"/>
          <w:szCs w:val="22"/>
        </w:rPr>
        <w:t xml:space="preserve"> below)</w:t>
      </w:r>
      <w:r w:rsidR="00737FB5" w:rsidRPr="00864D93">
        <w:rPr>
          <w:sz w:val="22"/>
          <w:szCs w:val="22"/>
        </w:rPr>
        <w:t>.</w:t>
      </w:r>
    </w:p>
    <w:p w:rsidR="00D90285" w:rsidRPr="00864D93" w:rsidRDefault="00D90285" w:rsidP="00A00834">
      <w:pPr>
        <w:pStyle w:val="ListParagraph"/>
        <w:ind w:left="360"/>
        <w:rPr>
          <w:sz w:val="22"/>
          <w:szCs w:val="22"/>
        </w:rPr>
      </w:pPr>
    </w:p>
    <w:p w:rsidR="00DF04C1" w:rsidRDefault="00D90285" w:rsidP="00DF04C1">
      <w:pPr>
        <w:pStyle w:val="ListParagraph"/>
        <w:numPr>
          <w:ilvl w:val="0"/>
          <w:numId w:val="1"/>
        </w:numPr>
        <w:spacing w:line="360" w:lineRule="auto"/>
        <w:ind w:left="360"/>
        <w:jc w:val="both"/>
        <w:rPr>
          <w:sz w:val="22"/>
          <w:szCs w:val="22"/>
        </w:rPr>
      </w:pPr>
      <w:r w:rsidRPr="00864D93">
        <w:rPr>
          <w:sz w:val="22"/>
          <w:szCs w:val="22"/>
        </w:rPr>
        <w:t>The Firm must ensure that Professional Indemnity Insurance for the provision of debt management services remains in place until date of revocation. (see Section 2, point 7 below).</w:t>
      </w:r>
    </w:p>
    <w:p w:rsidR="00DF04C1" w:rsidRPr="00DF04C1" w:rsidRDefault="00DF04C1" w:rsidP="00DF04C1">
      <w:pPr>
        <w:pStyle w:val="ListParagraph"/>
        <w:rPr>
          <w:iCs/>
          <w:sz w:val="22"/>
          <w:szCs w:val="22"/>
        </w:rPr>
      </w:pPr>
    </w:p>
    <w:p w:rsidR="00864D93" w:rsidRPr="00DF04C1" w:rsidRDefault="00864D93" w:rsidP="00DF04C1">
      <w:pPr>
        <w:pStyle w:val="ListParagraph"/>
        <w:numPr>
          <w:ilvl w:val="0"/>
          <w:numId w:val="1"/>
        </w:numPr>
        <w:spacing w:line="360" w:lineRule="auto"/>
        <w:ind w:left="360"/>
        <w:jc w:val="both"/>
        <w:rPr>
          <w:sz w:val="22"/>
          <w:szCs w:val="22"/>
        </w:rPr>
      </w:pPr>
      <w:r w:rsidRPr="00DF04C1">
        <w:rPr>
          <w:iCs/>
          <w:sz w:val="22"/>
          <w:szCs w:val="22"/>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20" w:history="1">
        <w:r w:rsidRPr="00DF04C1">
          <w:rPr>
            <w:rStyle w:val="Hyperlink"/>
            <w:iCs/>
            <w:sz w:val="22"/>
            <w:szCs w:val="22"/>
            <w:lang w:val="en-US"/>
          </w:rPr>
          <w:t>dataprotection@centralbank.ie</w:t>
        </w:r>
      </w:hyperlink>
      <w:r w:rsidRPr="00DF04C1">
        <w:rPr>
          <w:iCs/>
          <w:sz w:val="22"/>
          <w:szCs w:val="22"/>
          <w:lang w:val="en-US"/>
        </w:rPr>
        <w:t xml:space="preserve">. A copy of the Central Bank’s Data Protection Notice is available at </w:t>
      </w:r>
      <w:hyperlink r:id="rId21" w:history="1">
        <w:r w:rsidRPr="00DF04C1">
          <w:rPr>
            <w:rStyle w:val="Hyperlink"/>
            <w:iCs/>
            <w:sz w:val="22"/>
            <w:szCs w:val="22"/>
            <w:lang w:val="en-US"/>
          </w:rPr>
          <w:t>www.centralbank.ie/fns/privacy-statement</w:t>
        </w:r>
      </w:hyperlink>
      <w:r w:rsidRPr="00DF04C1">
        <w:rPr>
          <w:iCs/>
          <w:sz w:val="22"/>
          <w:szCs w:val="22"/>
          <w:lang w:val="en-US"/>
        </w:rPr>
        <w:t>.</w:t>
      </w:r>
    </w:p>
    <w:p w:rsidR="00B210C2" w:rsidRPr="003B225F" w:rsidRDefault="00EC6DDE" w:rsidP="003B225F">
      <w:pPr>
        <w:spacing w:after="200" w:line="276" w:lineRule="auto"/>
        <w:jc w:val="center"/>
        <w:rPr>
          <w:b/>
          <w:szCs w:val="24"/>
        </w:rPr>
      </w:pPr>
      <w:r w:rsidRPr="00737FB5">
        <w:rPr>
          <w:b/>
          <w:szCs w:val="24"/>
        </w:rPr>
        <w:br w:type="page"/>
      </w:r>
      <w:r w:rsidR="00B210C2">
        <w:rPr>
          <w:b/>
          <w:sz w:val="28"/>
          <w:szCs w:val="28"/>
          <w:u w:val="single"/>
        </w:rPr>
        <w:lastRenderedPageBreak/>
        <w:t>Section 1</w:t>
      </w:r>
    </w:p>
    <w:p w:rsidR="002634D7" w:rsidRDefault="002634D7" w:rsidP="008C069B">
      <w:pPr>
        <w:spacing w:line="360" w:lineRule="auto"/>
        <w:ind w:right="-1320"/>
        <w:jc w:val="center"/>
        <w:rPr>
          <w:b/>
          <w:sz w:val="28"/>
          <w:szCs w:val="28"/>
          <w:u w:val="single"/>
        </w:rPr>
      </w:pPr>
    </w:p>
    <w:p w:rsidR="00635A40" w:rsidRDefault="00635A40" w:rsidP="00635A40">
      <w:pPr>
        <w:tabs>
          <w:tab w:val="left" w:pos="2565"/>
        </w:tabs>
        <w:rPr>
          <w:b/>
          <w:szCs w:val="24"/>
        </w:rPr>
      </w:pPr>
    </w:p>
    <w:p w:rsidR="00635A40" w:rsidRPr="002D04DE" w:rsidRDefault="00635A40" w:rsidP="00D90285">
      <w:pPr>
        <w:tabs>
          <w:tab w:val="left" w:pos="2565"/>
          <w:tab w:val="left" w:pos="7655"/>
        </w:tabs>
        <w:spacing w:line="480" w:lineRule="auto"/>
        <w:jc w:val="both"/>
        <w:rPr>
          <w:szCs w:val="24"/>
        </w:rPr>
      </w:pPr>
      <w:r w:rsidRPr="002D04DE">
        <w:rPr>
          <w:szCs w:val="24"/>
        </w:rPr>
        <w:t xml:space="preserve">Name / Name of </w:t>
      </w:r>
      <w:r w:rsidR="00D90285">
        <w:rPr>
          <w:szCs w:val="24"/>
        </w:rPr>
        <w:t>Firm</w:t>
      </w:r>
      <w:r w:rsidRPr="002D04DE">
        <w:rPr>
          <w:szCs w:val="24"/>
        </w:rPr>
        <w:t>:</w:t>
      </w:r>
      <w:r w:rsidRPr="002D04DE">
        <w:rPr>
          <w:szCs w:val="24"/>
        </w:rPr>
        <w:tab/>
        <w:t>_____________________________________</w:t>
      </w:r>
      <w:r w:rsidR="00D90285">
        <w:rPr>
          <w:szCs w:val="24"/>
        </w:rPr>
        <w:t>_</w:t>
      </w:r>
      <w:r w:rsidRPr="002D04DE">
        <w:rPr>
          <w:szCs w:val="24"/>
        </w:rPr>
        <w:t>________</w:t>
      </w:r>
    </w:p>
    <w:p w:rsidR="009A00F7" w:rsidRPr="002D04DE" w:rsidRDefault="002C6B94" w:rsidP="00D90285">
      <w:pPr>
        <w:pStyle w:val="Heading2"/>
        <w:tabs>
          <w:tab w:val="left" w:pos="2565"/>
          <w:tab w:val="left" w:pos="7797"/>
        </w:tabs>
        <w:spacing w:line="480" w:lineRule="auto"/>
        <w:jc w:val="left"/>
        <w:rPr>
          <w:b w:val="0"/>
          <w:bCs w:val="0"/>
          <w:szCs w:val="24"/>
        </w:rPr>
      </w:pPr>
      <w:r w:rsidRPr="002D04DE">
        <w:rPr>
          <w:b w:val="0"/>
          <w:bCs w:val="0"/>
          <w:szCs w:val="24"/>
        </w:rPr>
        <w:t>Central Bank</w:t>
      </w:r>
      <w:r w:rsidR="009A00F7" w:rsidRPr="002D04DE">
        <w:rPr>
          <w:b w:val="0"/>
          <w:bCs w:val="0"/>
          <w:szCs w:val="24"/>
        </w:rPr>
        <w:t xml:space="preserve"> Reference Number</w:t>
      </w:r>
      <w:r w:rsidR="00174A9F" w:rsidRPr="002D04DE">
        <w:rPr>
          <w:b w:val="0"/>
          <w:bCs w:val="0"/>
          <w:szCs w:val="24"/>
        </w:rPr>
        <w:t>:</w:t>
      </w:r>
      <w:r w:rsidR="009A00F7" w:rsidRPr="002D04DE">
        <w:rPr>
          <w:b w:val="0"/>
          <w:bCs w:val="0"/>
          <w:szCs w:val="24"/>
        </w:rPr>
        <w:t xml:space="preserve"> C</w:t>
      </w:r>
      <w:r w:rsidR="002F1E06">
        <w:rPr>
          <w:b w:val="0"/>
          <w:bCs w:val="0"/>
          <w:szCs w:val="24"/>
        </w:rPr>
        <w:t>__</w:t>
      </w:r>
      <w:r w:rsidR="00924E6A" w:rsidRPr="002D04DE">
        <w:rPr>
          <w:b w:val="0"/>
          <w:bCs w:val="0"/>
          <w:szCs w:val="24"/>
        </w:rPr>
        <w:t>______</w:t>
      </w:r>
      <w:r w:rsidR="008E04C0" w:rsidRPr="002D04DE">
        <w:rPr>
          <w:b w:val="0"/>
          <w:bCs w:val="0"/>
          <w:szCs w:val="24"/>
        </w:rPr>
        <w:t>_______________________</w:t>
      </w:r>
      <w:r w:rsidR="00D90285">
        <w:rPr>
          <w:b w:val="0"/>
          <w:bCs w:val="0"/>
          <w:szCs w:val="24"/>
        </w:rPr>
        <w:t>_</w:t>
      </w:r>
      <w:r w:rsidR="008E04C0" w:rsidRPr="002D04DE">
        <w:rPr>
          <w:b w:val="0"/>
          <w:bCs w:val="0"/>
          <w:szCs w:val="24"/>
        </w:rPr>
        <w:t>____</w:t>
      </w:r>
      <w:r w:rsidR="00D90285">
        <w:rPr>
          <w:b w:val="0"/>
          <w:bCs w:val="0"/>
          <w:szCs w:val="24"/>
        </w:rPr>
        <w:t>_</w:t>
      </w:r>
      <w:r w:rsidR="008E04C0" w:rsidRPr="002D04DE">
        <w:rPr>
          <w:b w:val="0"/>
          <w:bCs w:val="0"/>
          <w:szCs w:val="24"/>
        </w:rPr>
        <w:t>__</w:t>
      </w:r>
    </w:p>
    <w:p w:rsidR="00635A40" w:rsidRDefault="00B210C2" w:rsidP="00D073E8">
      <w:pPr>
        <w:pStyle w:val="Heading2"/>
        <w:tabs>
          <w:tab w:val="left" w:pos="2565"/>
        </w:tabs>
        <w:spacing w:line="480" w:lineRule="auto"/>
        <w:jc w:val="left"/>
        <w:rPr>
          <w:b w:val="0"/>
          <w:bCs w:val="0"/>
          <w:szCs w:val="24"/>
        </w:rPr>
      </w:pPr>
      <w:r>
        <w:rPr>
          <w:b w:val="0"/>
          <w:bCs w:val="0"/>
          <w:szCs w:val="24"/>
        </w:rPr>
        <w:t xml:space="preserve">Postal </w:t>
      </w:r>
      <w:r w:rsidR="00635A40" w:rsidRPr="002D04DE">
        <w:rPr>
          <w:b w:val="0"/>
          <w:bCs w:val="0"/>
          <w:szCs w:val="24"/>
        </w:rPr>
        <w:t xml:space="preserve">Address of </w:t>
      </w:r>
      <w:r w:rsidR="00D90285">
        <w:rPr>
          <w:b w:val="0"/>
          <w:bCs w:val="0"/>
          <w:szCs w:val="24"/>
        </w:rPr>
        <w:t>Firm</w:t>
      </w:r>
      <w:r w:rsidR="00DA1DBF" w:rsidRPr="002D04DE">
        <w:rPr>
          <w:b w:val="0"/>
          <w:bCs w:val="0"/>
          <w:szCs w:val="24"/>
        </w:rPr>
        <w:t xml:space="preserve">: </w:t>
      </w:r>
      <w:r>
        <w:rPr>
          <w:b w:val="0"/>
          <w:bCs w:val="0"/>
          <w:szCs w:val="24"/>
        </w:rPr>
        <w:tab/>
      </w:r>
      <w:r w:rsidR="002F1E06">
        <w:rPr>
          <w:b w:val="0"/>
          <w:bCs w:val="0"/>
          <w:szCs w:val="24"/>
        </w:rPr>
        <w:t>_</w:t>
      </w:r>
      <w:r w:rsidR="00DA1DBF" w:rsidRPr="002D04DE">
        <w:rPr>
          <w:b w:val="0"/>
          <w:bCs w:val="0"/>
          <w:szCs w:val="24"/>
        </w:rPr>
        <w:t>_____</w:t>
      </w:r>
      <w:r w:rsidR="00635A40" w:rsidRPr="002D04DE">
        <w:rPr>
          <w:b w:val="0"/>
          <w:bCs w:val="0"/>
          <w:szCs w:val="24"/>
        </w:rPr>
        <w:t>______________________________</w:t>
      </w:r>
      <w:r w:rsidR="008E04C0" w:rsidRPr="002D04DE">
        <w:rPr>
          <w:b w:val="0"/>
          <w:bCs w:val="0"/>
          <w:szCs w:val="24"/>
        </w:rPr>
        <w:t>___</w:t>
      </w:r>
      <w:r w:rsidR="00D90285">
        <w:rPr>
          <w:b w:val="0"/>
          <w:bCs w:val="0"/>
          <w:szCs w:val="24"/>
        </w:rPr>
        <w:t>_</w:t>
      </w:r>
      <w:r w:rsidR="008E04C0" w:rsidRPr="002D04DE">
        <w:rPr>
          <w:b w:val="0"/>
          <w:bCs w:val="0"/>
          <w:szCs w:val="24"/>
        </w:rPr>
        <w:t>_______</w:t>
      </w:r>
      <w:r w:rsidR="00DA1DBF" w:rsidRPr="002D04DE">
        <w:rPr>
          <w:b w:val="0"/>
          <w:bCs w:val="0"/>
          <w:szCs w:val="24"/>
        </w:rPr>
        <w:t xml:space="preserve"> ___________________</w:t>
      </w:r>
      <w:r w:rsidR="00635A40" w:rsidRPr="002D04DE">
        <w:rPr>
          <w:b w:val="0"/>
          <w:bCs w:val="0"/>
          <w:szCs w:val="24"/>
        </w:rPr>
        <w:t>_________________</w:t>
      </w:r>
      <w:r w:rsidR="008E04C0" w:rsidRPr="002D04DE">
        <w:rPr>
          <w:b w:val="0"/>
          <w:bCs w:val="0"/>
          <w:szCs w:val="24"/>
        </w:rPr>
        <w:t>_________________________</w:t>
      </w:r>
      <w:r w:rsidR="00D90285">
        <w:rPr>
          <w:b w:val="0"/>
          <w:bCs w:val="0"/>
          <w:szCs w:val="24"/>
        </w:rPr>
        <w:t>_</w:t>
      </w:r>
      <w:r w:rsidR="008E04C0" w:rsidRPr="002D04DE">
        <w:rPr>
          <w:b w:val="0"/>
          <w:bCs w:val="0"/>
          <w:szCs w:val="24"/>
        </w:rPr>
        <w:t>______</w:t>
      </w:r>
    </w:p>
    <w:p w:rsidR="00B210C2" w:rsidRPr="002D04DE" w:rsidRDefault="00B210C2" w:rsidP="00D90285">
      <w:pPr>
        <w:pStyle w:val="Heading2"/>
        <w:tabs>
          <w:tab w:val="left" w:pos="2565"/>
          <w:tab w:val="left" w:pos="7655"/>
        </w:tabs>
        <w:spacing w:line="480" w:lineRule="auto"/>
        <w:jc w:val="left"/>
        <w:rPr>
          <w:b w:val="0"/>
          <w:bCs w:val="0"/>
          <w:szCs w:val="24"/>
        </w:rPr>
      </w:pPr>
      <w:r w:rsidRPr="002D04DE">
        <w:rPr>
          <w:b w:val="0"/>
          <w:bCs w:val="0"/>
          <w:szCs w:val="24"/>
        </w:rPr>
        <w:t>______________________________________________________________</w:t>
      </w:r>
      <w:r w:rsidR="00D90285">
        <w:rPr>
          <w:b w:val="0"/>
          <w:bCs w:val="0"/>
          <w:szCs w:val="24"/>
        </w:rPr>
        <w:t>_</w:t>
      </w:r>
      <w:r w:rsidRPr="002D04DE">
        <w:rPr>
          <w:b w:val="0"/>
          <w:bCs w:val="0"/>
          <w:szCs w:val="24"/>
        </w:rPr>
        <w:t>_____</w:t>
      </w:r>
    </w:p>
    <w:p w:rsidR="00D90285" w:rsidRDefault="00D90285" w:rsidP="00D073E8">
      <w:pPr>
        <w:spacing w:line="480" w:lineRule="auto"/>
        <w:rPr>
          <w:lang w:val="en-IE"/>
        </w:rPr>
      </w:pPr>
      <w:r>
        <w:rPr>
          <w:lang w:val="en-IE"/>
        </w:rPr>
        <w:t>Eircode:  ___________________________________________________________</w:t>
      </w:r>
    </w:p>
    <w:p w:rsidR="00B210C2" w:rsidRDefault="004D3A9B" w:rsidP="00D073E8">
      <w:pPr>
        <w:spacing w:line="480" w:lineRule="auto"/>
        <w:rPr>
          <w:lang w:val="en-IE"/>
        </w:rPr>
      </w:pPr>
      <w:r>
        <w:rPr>
          <w:lang w:val="en-IE"/>
        </w:rPr>
        <w:t>Website</w:t>
      </w:r>
      <w:r w:rsidR="00B210C2">
        <w:rPr>
          <w:lang w:val="en-IE"/>
        </w:rPr>
        <w:t xml:space="preserve"> Address of </w:t>
      </w:r>
      <w:r w:rsidR="00D90285">
        <w:rPr>
          <w:lang w:val="en-IE"/>
        </w:rPr>
        <w:t>Firm</w:t>
      </w:r>
      <w:r w:rsidR="00B210C2">
        <w:rPr>
          <w:lang w:val="en-IE"/>
        </w:rPr>
        <w:t>: ______________________________________________</w:t>
      </w:r>
    </w:p>
    <w:p w:rsidR="00635A40" w:rsidRPr="002D04DE" w:rsidRDefault="00635A40" w:rsidP="00D073E8">
      <w:pPr>
        <w:pStyle w:val="Heading2"/>
        <w:tabs>
          <w:tab w:val="left" w:pos="2565"/>
          <w:tab w:val="left" w:pos="7513"/>
          <w:tab w:val="left" w:pos="7655"/>
        </w:tabs>
        <w:spacing w:line="480" w:lineRule="auto"/>
        <w:rPr>
          <w:b w:val="0"/>
          <w:szCs w:val="24"/>
        </w:rPr>
      </w:pPr>
      <w:r w:rsidRPr="002D04DE">
        <w:rPr>
          <w:b w:val="0"/>
          <w:szCs w:val="24"/>
        </w:rPr>
        <w:t>Contact Person Name:</w:t>
      </w:r>
      <w:r w:rsidRPr="002D04DE">
        <w:rPr>
          <w:b w:val="0"/>
          <w:szCs w:val="24"/>
        </w:rPr>
        <w:tab/>
        <w:t>_____________________________________________</w:t>
      </w:r>
      <w:r w:rsidR="00D90285">
        <w:rPr>
          <w:b w:val="0"/>
          <w:szCs w:val="24"/>
        </w:rPr>
        <w:t>_</w:t>
      </w:r>
    </w:p>
    <w:p w:rsidR="00635A40" w:rsidRPr="002D04DE" w:rsidRDefault="00635A40" w:rsidP="00D073E8">
      <w:pPr>
        <w:tabs>
          <w:tab w:val="left" w:pos="2565"/>
        </w:tabs>
        <w:spacing w:line="480" w:lineRule="auto"/>
        <w:rPr>
          <w:szCs w:val="24"/>
        </w:rPr>
      </w:pPr>
      <w:r w:rsidRPr="002D04DE">
        <w:rPr>
          <w:szCs w:val="24"/>
        </w:rPr>
        <w:t xml:space="preserve">Contact Person Telephone Number:  </w:t>
      </w:r>
      <w:r w:rsidR="002F1E06">
        <w:rPr>
          <w:szCs w:val="24"/>
        </w:rPr>
        <w:t>__</w:t>
      </w:r>
      <w:r w:rsidRPr="002D04DE">
        <w:rPr>
          <w:szCs w:val="24"/>
        </w:rPr>
        <w:t>________________________</w:t>
      </w:r>
      <w:r w:rsidR="00924E6A" w:rsidRPr="002D04DE">
        <w:rPr>
          <w:szCs w:val="24"/>
        </w:rPr>
        <w:t>___________</w:t>
      </w:r>
      <w:r w:rsidR="00D90285">
        <w:rPr>
          <w:szCs w:val="24"/>
        </w:rPr>
        <w:t>_</w:t>
      </w:r>
    </w:p>
    <w:p w:rsidR="00DA1DBF" w:rsidRDefault="00DA1DBF" w:rsidP="00D90285">
      <w:pPr>
        <w:tabs>
          <w:tab w:val="left" w:pos="2565"/>
          <w:tab w:val="left" w:pos="7655"/>
        </w:tabs>
        <w:spacing w:line="480" w:lineRule="auto"/>
        <w:rPr>
          <w:szCs w:val="24"/>
        </w:rPr>
      </w:pPr>
      <w:r w:rsidRPr="002D04DE">
        <w:rPr>
          <w:szCs w:val="24"/>
        </w:rPr>
        <w:t xml:space="preserve">Contact Person Email: </w:t>
      </w:r>
      <w:r w:rsidR="002F1E06">
        <w:rPr>
          <w:szCs w:val="24"/>
        </w:rPr>
        <w:t>_</w:t>
      </w:r>
      <w:r w:rsidRPr="002D04DE">
        <w:rPr>
          <w:szCs w:val="24"/>
        </w:rPr>
        <w:t>_________________</w:t>
      </w:r>
      <w:r w:rsidR="008E04C0" w:rsidRPr="002D04DE">
        <w:rPr>
          <w:szCs w:val="24"/>
        </w:rPr>
        <w:t>______________________________</w:t>
      </w:r>
      <w:r w:rsidR="00D90285">
        <w:rPr>
          <w:szCs w:val="24"/>
        </w:rPr>
        <w:t>_</w:t>
      </w:r>
    </w:p>
    <w:p w:rsidR="00B210C2" w:rsidRDefault="00B210C2" w:rsidP="00D073E8">
      <w:pPr>
        <w:spacing w:after="200" w:line="480" w:lineRule="auto"/>
        <w:rPr>
          <w:b/>
          <w:sz w:val="28"/>
          <w:szCs w:val="28"/>
          <w:u w:val="single"/>
        </w:rPr>
      </w:pPr>
      <w:r>
        <w:rPr>
          <w:b/>
          <w:sz w:val="28"/>
          <w:szCs w:val="28"/>
          <w:u w:val="single"/>
        </w:rPr>
        <w:br w:type="page"/>
      </w:r>
    </w:p>
    <w:p w:rsidR="00B210C2" w:rsidRDefault="00B210C2" w:rsidP="00B210C2">
      <w:pPr>
        <w:spacing w:line="360" w:lineRule="auto"/>
        <w:ind w:right="-1320"/>
        <w:jc w:val="center"/>
        <w:rPr>
          <w:b/>
          <w:sz w:val="28"/>
          <w:szCs w:val="28"/>
          <w:u w:val="single"/>
        </w:rPr>
      </w:pPr>
      <w:r>
        <w:rPr>
          <w:b/>
          <w:sz w:val="28"/>
          <w:szCs w:val="28"/>
          <w:u w:val="single"/>
        </w:rPr>
        <w:lastRenderedPageBreak/>
        <w:t>Section 2</w:t>
      </w:r>
    </w:p>
    <w:p w:rsidR="00635A40" w:rsidRDefault="00635A40" w:rsidP="00635A40">
      <w:pPr>
        <w:spacing w:line="360" w:lineRule="auto"/>
        <w:rPr>
          <w:szCs w:val="24"/>
        </w:rPr>
      </w:pPr>
    </w:p>
    <w:p w:rsidR="00635A40" w:rsidRPr="008E34E5" w:rsidRDefault="00911C1C" w:rsidP="008E34E5">
      <w:pPr>
        <w:pStyle w:val="Heading4"/>
        <w:rPr>
          <w:sz w:val="24"/>
          <w:szCs w:val="24"/>
        </w:rPr>
      </w:pPr>
      <w:r>
        <w:rPr>
          <w:sz w:val="24"/>
          <w:szCs w:val="24"/>
        </w:rPr>
        <w:t>Please confirm</w:t>
      </w:r>
      <w:r w:rsidR="00635A40">
        <w:rPr>
          <w:sz w:val="24"/>
          <w:szCs w:val="24"/>
        </w:rPr>
        <w:t xml:space="preserve"> the following by placing a tick or “yes”, as applicable in the column of boxes </w:t>
      </w:r>
      <w:r w:rsidR="00635A40">
        <w:rPr>
          <w:szCs w:val="24"/>
        </w:rPr>
        <w:t xml:space="preserve">                                                                             </w:t>
      </w:r>
      <w:r w:rsidR="008E34E5">
        <w:rPr>
          <w:szCs w:val="24"/>
        </w:rPr>
        <w:t xml:space="preserve">                               </w:t>
      </w:r>
      <w:r w:rsidR="008D5F44">
        <w:rPr>
          <w:szCs w:val="24"/>
        </w:rPr>
        <w:t xml:space="preserve">         </w:t>
      </w:r>
      <w:r w:rsidR="00635A40">
        <w:rPr>
          <w:szCs w:val="24"/>
        </w:rPr>
        <w:t xml:space="preserve">                                                                                                                                            </w:t>
      </w:r>
    </w:p>
    <w:tbl>
      <w:tblPr>
        <w:tblW w:w="8895" w:type="dxa"/>
        <w:tblLayout w:type="fixed"/>
        <w:tblLook w:val="04A0" w:firstRow="1" w:lastRow="0" w:firstColumn="1" w:lastColumn="0" w:noHBand="0" w:noVBand="1"/>
      </w:tblPr>
      <w:tblGrid>
        <w:gridCol w:w="721"/>
        <w:gridCol w:w="6191"/>
        <w:gridCol w:w="1983"/>
      </w:tblGrid>
      <w:tr w:rsidR="0002115D" w:rsidTr="003134F2">
        <w:trPr>
          <w:trHeight w:val="1904"/>
        </w:trPr>
        <w:tc>
          <w:tcPr>
            <w:tcW w:w="721" w:type="dxa"/>
            <w:tcBorders>
              <w:bottom w:val="single" w:sz="4" w:space="0" w:color="FFFFFF" w:themeColor="background1"/>
            </w:tcBorders>
            <w:hideMark/>
          </w:tcPr>
          <w:p w:rsidR="0002115D" w:rsidRPr="00AD2064" w:rsidRDefault="0002115D" w:rsidP="009A00F7">
            <w:pPr>
              <w:spacing w:line="360" w:lineRule="auto"/>
              <w:jc w:val="both"/>
              <w:rPr>
                <w:szCs w:val="24"/>
              </w:rPr>
            </w:pPr>
            <w:r w:rsidRPr="00AD2064">
              <w:rPr>
                <w:szCs w:val="24"/>
              </w:rPr>
              <w:t>1.</w:t>
            </w:r>
          </w:p>
        </w:tc>
        <w:tc>
          <w:tcPr>
            <w:tcW w:w="6191" w:type="dxa"/>
            <w:tcBorders>
              <w:bottom w:val="single" w:sz="4" w:space="0" w:color="FFFFFF" w:themeColor="background1"/>
            </w:tcBorders>
            <w:hideMark/>
          </w:tcPr>
          <w:p w:rsidR="0002115D" w:rsidRPr="00AD2064" w:rsidRDefault="00924E6A" w:rsidP="004858FC">
            <w:pPr>
              <w:pStyle w:val="FootnoteText"/>
              <w:rPr>
                <w:sz w:val="24"/>
                <w:szCs w:val="24"/>
              </w:rPr>
            </w:pPr>
            <w:r w:rsidRPr="00AD2064">
              <w:rPr>
                <w:sz w:val="24"/>
                <w:szCs w:val="24"/>
              </w:rPr>
              <w:t xml:space="preserve">I hereby confirm that I am not aware of any legal </w:t>
            </w:r>
            <w:r w:rsidR="00916A1E" w:rsidRPr="00AD2064">
              <w:rPr>
                <w:sz w:val="24"/>
                <w:szCs w:val="24"/>
              </w:rPr>
              <w:t xml:space="preserve">or regulatory issue regarding </w:t>
            </w:r>
            <w:r w:rsidR="004858FC" w:rsidRPr="00AD2064">
              <w:rPr>
                <w:sz w:val="24"/>
                <w:szCs w:val="24"/>
              </w:rPr>
              <w:t>the</w:t>
            </w:r>
            <w:r w:rsidRPr="00AD2064">
              <w:rPr>
                <w:sz w:val="24"/>
                <w:szCs w:val="24"/>
              </w:rPr>
              <w:t xml:space="preserve"> </w:t>
            </w:r>
            <w:r w:rsidR="00D90285" w:rsidRPr="00AD2064">
              <w:rPr>
                <w:sz w:val="24"/>
                <w:szCs w:val="24"/>
              </w:rPr>
              <w:t>Firm</w:t>
            </w:r>
            <w:r w:rsidRPr="00AD2064">
              <w:rPr>
                <w:sz w:val="24"/>
                <w:szCs w:val="24"/>
              </w:rPr>
              <w:t xml:space="preserve"> that should be brought to th</w:t>
            </w:r>
            <w:r w:rsidR="00174A9F" w:rsidRPr="00AD2064">
              <w:rPr>
                <w:sz w:val="24"/>
                <w:szCs w:val="24"/>
              </w:rPr>
              <w:t xml:space="preserve">e attention of the Central Bank of Ireland prior to </w:t>
            </w:r>
            <w:r w:rsidR="004858FC" w:rsidRPr="00AD2064">
              <w:rPr>
                <w:sz w:val="24"/>
                <w:szCs w:val="24"/>
              </w:rPr>
              <w:t xml:space="preserve">the </w:t>
            </w:r>
            <w:r w:rsidR="00D90285" w:rsidRPr="00AD2064">
              <w:rPr>
                <w:sz w:val="24"/>
                <w:szCs w:val="24"/>
              </w:rPr>
              <w:t>Firm</w:t>
            </w:r>
            <w:r w:rsidR="004858FC" w:rsidRPr="00AD2064">
              <w:rPr>
                <w:sz w:val="24"/>
                <w:szCs w:val="24"/>
              </w:rPr>
              <w:t>’s</w:t>
            </w:r>
            <w:r w:rsidR="00174A9F" w:rsidRPr="00AD2064">
              <w:rPr>
                <w:sz w:val="24"/>
                <w:szCs w:val="24"/>
              </w:rPr>
              <w:t xml:space="preserve"> revocation.</w:t>
            </w:r>
            <w:r w:rsidR="004858FC" w:rsidRPr="00AD2064">
              <w:rPr>
                <w:rStyle w:val="FootnoteReference"/>
                <w:sz w:val="24"/>
                <w:szCs w:val="24"/>
              </w:rPr>
              <w:footnoteReference w:id="1"/>
            </w:r>
          </w:p>
        </w:tc>
        <w:tc>
          <w:tcPr>
            <w:tcW w:w="1983" w:type="dxa"/>
            <w:tcBorders>
              <w:bottom w:val="single" w:sz="4" w:space="0" w:color="FFFFFF" w:themeColor="background1"/>
            </w:tcBorders>
            <w:shd w:val="clear" w:color="auto" w:fill="auto"/>
            <w:hideMark/>
          </w:tcPr>
          <w:p w:rsidR="0002115D" w:rsidRDefault="008026D4" w:rsidP="008026D4">
            <w:pPr>
              <w:pStyle w:val="FootnoteText"/>
              <w:tabs>
                <w:tab w:val="right" w:pos="743"/>
              </w:tabs>
              <w:spacing w:line="240" w:lineRule="auto"/>
              <w:rPr>
                <w:sz w:val="44"/>
                <w:szCs w:val="44"/>
              </w:rPr>
            </w:pPr>
            <w:r>
              <w:rPr>
                <w:noProof/>
                <w:sz w:val="44"/>
                <w:szCs w:val="44"/>
                <w:lang w:eastAsia="en-IE"/>
              </w:rPr>
              <mc:AlternateContent>
                <mc:Choice Requires="wps">
                  <w:drawing>
                    <wp:anchor distT="0" distB="0" distL="114300" distR="114300" simplePos="0" relativeHeight="251674624" behindDoc="0" locked="0" layoutInCell="1" allowOverlap="1" wp14:anchorId="2AC107FF" wp14:editId="4A5C9E9F">
                      <wp:simplePos x="0" y="0"/>
                      <wp:positionH relativeFrom="column">
                        <wp:posOffset>411480</wp:posOffset>
                      </wp:positionH>
                      <wp:positionV relativeFrom="paragraph">
                        <wp:posOffset>324485</wp:posOffset>
                      </wp:positionV>
                      <wp:extent cx="238125" cy="25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81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16580" id="Rectangle 12" o:spid="_x0000_s1026" style="position:absolute;margin-left:32.4pt;margin-top:25.55pt;width:18.7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" fillcolor="white [3201]" strokecolor="black [3213]" strokeweight="1pt"/>
                  </w:pict>
                </mc:Fallback>
              </mc:AlternateContent>
            </w:r>
          </w:p>
        </w:tc>
      </w:tr>
      <w:tr w:rsidR="00924E6A" w:rsidTr="00750863">
        <w:trPr>
          <w:trHeight w:val="2276"/>
        </w:trPr>
        <w:tc>
          <w:tcPr>
            <w:tcW w:w="721" w:type="dxa"/>
            <w:tcBorders>
              <w:top w:val="single" w:sz="4" w:space="0" w:color="FFFFFF" w:themeColor="background1"/>
            </w:tcBorders>
          </w:tcPr>
          <w:p w:rsidR="00924E6A" w:rsidRPr="00D90285" w:rsidRDefault="00924E6A" w:rsidP="009A00F7">
            <w:pPr>
              <w:spacing w:line="360" w:lineRule="auto"/>
              <w:jc w:val="both"/>
              <w:rPr>
                <w:szCs w:val="24"/>
              </w:rPr>
            </w:pPr>
            <w:r w:rsidRPr="00D90285">
              <w:rPr>
                <w:szCs w:val="24"/>
              </w:rPr>
              <w:t>2.</w:t>
            </w:r>
          </w:p>
        </w:tc>
        <w:tc>
          <w:tcPr>
            <w:tcW w:w="6191" w:type="dxa"/>
            <w:tcBorders>
              <w:top w:val="single" w:sz="4" w:space="0" w:color="FFFFFF" w:themeColor="background1"/>
            </w:tcBorders>
          </w:tcPr>
          <w:p w:rsidR="008C069B" w:rsidRPr="00D90285" w:rsidRDefault="00924E6A" w:rsidP="009A00F7">
            <w:pPr>
              <w:pStyle w:val="FootnoteText"/>
              <w:rPr>
                <w:sz w:val="24"/>
                <w:szCs w:val="24"/>
              </w:rPr>
            </w:pPr>
            <w:r w:rsidRPr="00D90285">
              <w:rPr>
                <w:sz w:val="24"/>
                <w:szCs w:val="24"/>
              </w:rPr>
              <w:t xml:space="preserve">In relation to any complaints to the Financial Services Ombudsman (“FSO”) concerning the </w:t>
            </w:r>
            <w:r w:rsidR="00D90285" w:rsidRPr="00D90285">
              <w:rPr>
                <w:sz w:val="24"/>
                <w:szCs w:val="24"/>
              </w:rPr>
              <w:t>Firm</w:t>
            </w:r>
            <w:r w:rsidRPr="00D90285">
              <w:rPr>
                <w:sz w:val="24"/>
                <w:szCs w:val="24"/>
              </w:rPr>
              <w:t xml:space="preserve"> that may be in existence or that may arise in the future, I confirm that the </w:t>
            </w:r>
            <w:r w:rsidR="00D90285" w:rsidRPr="00D90285">
              <w:rPr>
                <w:sz w:val="24"/>
                <w:szCs w:val="24"/>
              </w:rPr>
              <w:t>Firm</w:t>
            </w:r>
            <w:r w:rsidRPr="00D90285">
              <w:rPr>
                <w:sz w:val="24"/>
                <w:szCs w:val="24"/>
              </w:rPr>
              <w:t xml:space="preserve"> will co-operate fully with the investigation and adjudication of any such complaints.</w:t>
            </w:r>
          </w:p>
        </w:tc>
        <w:tc>
          <w:tcPr>
            <w:tcW w:w="1983" w:type="dxa"/>
            <w:tcBorders>
              <w:top w:val="single" w:sz="4" w:space="0" w:color="FFFFFF" w:themeColor="background1"/>
            </w:tcBorders>
            <w:shd w:val="clear" w:color="auto" w:fill="auto"/>
          </w:tcPr>
          <w:p w:rsidR="008026D4" w:rsidRDefault="008026D4" w:rsidP="008026D4">
            <w:pPr>
              <w:pStyle w:val="FootnoteText"/>
              <w:tabs>
                <w:tab w:val="right" w:pos="743"/>
              </w:tabs>
              <w:spacing w:line="240" w:lineRule="auto"/>
              <w:rPr>
                <w:sz w:val="44"/>
                <w:szCs w:val="44"/>
              </w:rPr>
            </w:pPr>
            <w:r>
              <w:rPr>
                <w:sz w:val="44"/>
                <w:szCs w:val="44"/>
              </w:rPr>
              <w:t xml:space="preserve">             </w:t>
            </w:r>
          </w:p>
          <w:p w:rsidR="00924E6A" w:rsidRDefault="008026D4" w:rsidP="008026D4">
            <w:pPr>
              <w:pStyle w:val="FootnoteText"/>
              <w:tabs>
                <w:tab w:val="right" w:pos="743"/>
              </w:tabs>
              <w:spacing w:line="240" w:lineRule="auto"/>
              <w:rPr>
                <w:sz w:val="44"/>
                <w:szCs w:val="44"/>
              </w:rPr>
            </w:pPr>
            <w:r>
              <w:rPr>
                <w:noProof/>
                <w:sz w:val="44"/>
                <w:szCs w:val="44"/>
                <w:lang w:eastAsia="en-IE"/>
              </w:rPr>
              <mc:AlternateContent>
                <mc:Choice Requires="wps">
                  <w:drawing>
                    <wp:anchor distT="0" distB="0" distL="114300" distR="114300" simplePos="0" relativeHeight="251676672" behindDoc="0" locked="0" layoutInCell="1" allowOverlap="1" wp14:anchorId="4D7C85F6" wp14:editId="3D2BF9D2">
                      <wp:simplePos x="0" y="0"/>
                      <wp:positionH relativeFrom="column">
                        <wp:posOffset>421005</wp:posOffset>
                      </wp:positionH>
                      <wp:positionV relativeFrom="paragraph">
                        <wp:posOffset>130175</wp:posOffset>
                      </wp:positionV>
                      <wp:extent cx="23812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2571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9EB50" id="Rectangle 13" o:spid="_x0000_s1026" style="position:absolute;margin-left:33.15pt;margin-top:10.25pt;width:18.7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" fillcolor="window" strokecolor="windowText" strokeweight="1pt"/>
                  </w:pict>
                </mc:Fallback>
              </mc:AlternateContent>
            </w:r>
            <w:r>
              <w:rPr>
                <w:sz w:val="44"/>
                <w:szCs w:val="44"/>
              </w:rPr>
              <w:t xml:space="preserve">             </w:t>
            </w:r>
            <w:r w:rsidR="00924E6A">
              <w:rPr>
                <w:sz w:val="44"/>
                <w:szCs w:val="44"/>
              </w:rPr>
              <w:t xml:space="preserve">       </w:t>
            </w:r>
          </w:p>
        </w:tc>
      </w:tr>
      <w:tr w:rsidR="0045784E" w:rsidTr="0045784E">
        <w:trPr>
          <w:trHeight w:val="1191"/>
        </w:trPr>
        <w:tc>
          <w:tcPr>
            <w:tcW w:w="721" w:type="dxa"/>
          </w:tcPr>
          <w:p w:rsidR="0045784E" w:rsidRPr="00D90285" w:rsidRDefault="0045784E" w:rsidP="009A00F7">
            <w:pPr>
              <w:spacing w:line="360" w:lineRule="auto"/>
              <w:jc w:val="both"/>
              <w:rPr>
                <w:szCs w:val="24"/>
              </w:rPr>
            </w:pPr>
            <w:r w:rsidRPr="00D90285">
              <w:rPr>
                <w:szCs w:val="24"/>
              </w:rPr>
              <w:t>3.</w:t>
            </w:r>
          </w:p>
        </w:tc>
        <w:tc>
          <w:tcPr>
            <w:tcW w:w="6191" w:type="dxa"/>
          </w:tcPr>
          <w:p w:rsidR="00347913" w:rsidRPr="00D90285" w:rsidRDefault="0045784E" w:rsidP="00347913">
            <w:pPr>
              <w:pStyle w:val="FootnoteText"/>
              <w:rPr>
                <w:sz w:val="24"/>
                <w:szCs w:val="24"/>
              </w:rPr>
            </w:pPr>
            <w:r w:rsidRPr="00D90285">
              <w:rPr>
                <w:sz w:val="24"/>
                <w:szCs w:val="24"/>
              </w:rPr>
              <w:t>I confirm that the identity and contact details for the person who will be assigned to deal with any such complaints to the FSO are set out below</w:t>
            </w:r>
            <w:r w:rsidR="00037B88" w:rsidRPr="00D90285">
              <w:rPr>
                <w:sz w:val="24"/>
                <w:szCs w:val="24"/>
              </w:rPr>
              <w:t xml:space="preserve"> and I consent to the Central Bank disclosing these details to the FSO</w:t>
            </w:r>
            <w:r w:rsidR="008C069B" w:rsidRPr="00D90285">
              <w:rPr>
                <w:sz w:val="24"/>
                <w:szCs w:val="24"/>
              </w:rPr>
              <w:t>:</w:t>
            </w:r>
          </w:p>
          <w:p w:rsidR="00D90285" w:rsidRPr="00D90285" w:rsidRDefault="00D90285" w:rsidP="00347913">
            <w:pPr>
              <w:pStyle w:val="FootnoteText"/>
              <w:rPr>
                <w:sz w:val="24"/>
                <w:szCs w:val="24"/>
              </w:rPr>
            </w:pPr>
          </w:p>
          <w:p w:rsidR="00347913" w:rsidRPr="00D90285" w:rsidRDefault="00347913" w:rsidP="00D90285">
            <w:pPr>
              <w:pStyle w:val="FootnoteText"/>
              <w:jc w:val="left"/>
              <w:rPr>
                <w:sz w:val="24"/>
                <w:szCs w:val="24"/>
              </w:rPr>
            </w:pPr>
            <w:r w:rsidRPr="00D90285">
              <w:rPr>
                <w:b/>
                <w:sz w:val="24"/>
                <w:szCs w:val="24"/>
              </w:rPr>
              <w:t>Name of Contact Person:</w:t>
            </w:r>
            <w:r w:rsidR="00D90285">
              <w:rPr>
                <w:b/>
                <w:sz w:val="24"/>
                <w:szCs w:val="24"/>
              </w:rPr>
              <w:t xml:space="preserve"> </w:t>
            </w:r>
            <w:r w:rsidR="00092B32" w:rsidRPr="00D90285">
              <w:rPr>
                <w:b/>
                <w:sz w:val="24"/>
                <w:szCs w:val="24"/>
              </w:rPr>
              <w:t>______</w:t>
            </w:r>
            <w:r w:rsidRPr="00D90285">
              <w:rPr>
                <w:b/>
                <w:sz w:val="24"/>
                <w:szCs w:val="24"/>
              </w:rPr>
              <w:t>_____________________</w:t>
            </w:r>
          </w:p>
          <w:p w:rsidR="00347913" w:rsidRPr="00D90285" w:rsidRDefault="00347913" w:rsidP="00D90285">
            <w:pPr>
              <w:pStyle w:val="FootnoteText"/>
              <w:jc w:val="left"/>
              <w:rPr>
                <w:b/>
                <w:sz w:val="24"/>
                <w:szCs w:val="24"/>
              </w:rPr>
            </w:pPr>
            <w:r w:rsidRPr="00D90285">
              <w:rPr>
                <w:b/>
                <w:sz w:val="24"/>
                <w:szCs w:val="24"/>
              </w:rPr>
              <w:t>Contact Address:</w:t>
            </w:r>
            <w:r w:rsidR="00092B32" w:rsidRPr="00D90285">
              <w:rPr>
                <w:b/>
                <w:sz w:val="24"/>
                <w:szCs w:val="24"/>
              </w:rPr>
              <w:t>_______________</w:t>
            </w:r>
            <w:r w:rsidRPr="00D90285">
              <w:rPr>
                <w:b/>
                <w:sz w:val="24"/>
                <w:szCs w:val="24"/>
              </w:rPr>
              <w:t>___________________</w:t>
            </w:r>
          </w:p>
          <w:p w:rsidR="00347913" w:rsidRPr="00D90285" w:rsidRDefault="00347913" w:rsidP="00D90285">
            <w:pPr>
              <w:pStyle w:val="FootnoteText"/>
              <w:jc w:val="left"/>
              <w:rPr>
                <w:b/>
                <w:sz w:val="24"/>
                <w:szCs w:val="24"/>
              </w:rPr>
            </w:pPr>
            <w:r w:rsidRPr="00D90285">
              <w:rPr>
                <w:b/>
                <w:sz w:val="24"/>
                <w:szCs w:val="24"/>
              </w:rPr>
              <w:t xml:space="preserve">              </w:t>
            </w:r>
            <w:r w:rsidR="00092B32" w:rsidRPr="00D90285">
              <w:rPr>
                <w:b/>
                <w:sz w:val="24"/>
                <w:szCs w:val="24"/>
              </w:rPr>
              <w:t xml:space="preserve">          </w:t>
            </w:r>
            <w:r w:rsidR="00EB5D96" w:rsidRPr="00D90285">
              <w:rPr>
                <w:b/>
                <w:sz w:val="24"/>
                <w:szCs w:val="24"/>
              </w:rPr>
              <w:t xml:space="preserve"> </w:t>
            </w:r>
            <w:r w:rsidR="00D90285">
              <w:rPr>
                <w:b/>
                <w:sz w:val="24"/>
                <w:szCs w:val="24"/>
              </w:rPr>
              <w:t xml:space="preserve"> </w:t>
            </w:r>
            <w:r w:rsidR="00092B32" w:rsidRPr="00D90285">
              <w:rPr>
                <w:b/>
                <w:sz w:val="24"/>
                <w:szCs w:val="24"/>
              </w:rPr>
              <w:t>_______________</w:t>
            </w:r>
            <w:r w:rsidRPr="00D90285">
              <w:rPr>
                <w:b/>
                <w:sz w:val="24"/>
                <w:szCs w:val="24"/>
              </w:rPr>
              <w:t xml:space="preserve">_____________________                                                       </w:t>
            </w:r>
          </w:p>
          <w:p w:rsidR="00347913" w:rsidRPr="00D90285" w:rsidRDefault="00092B32" w:rsidP="00D90285">
            <w:pPr>
              <w:pStyle w:val="FootnoteText"/>
              <w:jc w:val="left"/>
              <w:rPr>
                <w:b/>
                <w:sz w:val="24"/>
                <w:szCs w:val="24"/>
              </w:rPr>
            </w:pPr>
            <w:r w:rsidRPr="00D90285">
              <w:rPr>
                <w:b/>
                <w:sz w:val="24"/>
                <w:szCs w:val="24"/>
              </w:rPr>
              <w:t xml:space="preserve">                         </w:t>
            </w:r>
            <w:r w:rsidR="00EB5D96" w:rsidRPr="00D90285">
              <w:rPr>
                <w:b/>
                <w:sz w:val="24"/>
                <w:szCs w:val="24"/>
              </w:rPr>
              <w:t xml:space="preserve"> </w:t>
            </w:r>
            <w:r w:rsidRPr="00D90285">
              <w:rPr>
                <w:b/>
                <w:sz w:val="24"/>
                <w:szCs w:val="24"/>
              </w:rPr>
              <w:t>_______________</w:t>
            </w:r>
            <w:r w:rsidR="00347913" w:rsidRPr="00D90285">
              <w:rPr>
                <w:b/>
                <w:sz w:val="24"/>
                <w:szCs w:val="24"/>
              </w:rPr>
              <w:t>_____________________</w:t>
            </w:r>
          </w:p>
          <w:p w:rsidR="00422164" w:rsidRDefault="00422164" w:rsidP="00D90285">
            <w:pPr>
              <w:pStyle w:val="FootnoteText"/>
              <w:jc w:val="left"/>
              <w:rPr>
                <w:b/>
                <w:sz w:val="24"/>
                <w:szCs w:val="24"/>
              </w:rPr>
            </w:pPr>
            <w:r>
              <w:rPr>
                <w:b/>
                <w:sz w:val="24"/>
                <w:szCs w:val="24"/>
              </w:rPr>
              <w:t>Eircode:  _________________________________________</w:t>
            </w:r>
          </w:p>
          <w:p w:rsidR="00347913" w:rsidRPr="00D90285" w:rsidRDefault="00347913" w:rsidP="00D90285">
            <w:pPr>
              <w:pStyle w:val="FootnoteText"/>
              <w:jc w:val="left"/>
              <w:rPr>
                <w:b/>
                <w:sz w:val="24"/>
                <w:szCs w:val="24"/>
              </w:rPr>
            </w:pPr>
            <w:r w:rsidRPr="00D90285">
              <w:rPr>
                <w:b/>
                <w:sz w:val="24"/>
                <w:szCs w:val="24"/>
              </w:rPr>
              <w:t>Contact Person Telephone Number:   _________________</w:t>
            </w:r>
          </w:p>
          <w:p w:rsidR="00D073E8" w:rsidRPr="00D90285" w:rsidRDefault="00422164" w:rsidP="00D90285">
            <w:pPr>
              <w:pStyle w:val="FootnoteText"/>
              <w:jc w:val="left"/>
              <w:rPr>
                <w:b/>
                <w:sz w:val="24"/>
                <w:szCs w:val="24"/>
              </w:rPr>
            </w:pPr>
            <w:r>
              <w:rPr>
                <w:b/>
                <w:sz w:val="24"/>
                <w:szCs w:val="24"/>
              </w:rPr>
              <w:t>Contact Person E-mail A</w:t>
            </w:r>
            <w:r w:rsidR="00D073E8" w:rsidRPr="00D90285">
              <w:rPr>
                <w:b/>
                <w:sz w:val="24"/>
                <w:szCs w:val="24"/>
              </w:rPr>
              <w:t>ddress:  _____________________</w:t>
            </w:r>
          </w:p>
        </w:tc>
        <w:tc>
          <w:tcPr>
            <w:tcW w:w="1983" w:type="dxa"/>
          </w:tcPr>
          <w:p w:rsidR="0045784E" w:rsidRDefault="0045784E" w:rsidP="002463C7">
            <w:pPr>
              <w:pStyle w:val="FootnoteText"/>
              <w:jc w:val="right"/>
              <w:rPr>
                <w:sz w:val="44"/>
                <w:szCs w:val="44"/>
              </w:rPr>
            </w:pPr>
            <w:r>
              <w:rPr>
                <w:noProof/>
                <w:sz w:val="44"/>
                <w:szCs w:val="44"/>
                <w:lang w:eastAsia="en-IE"/>
              </w:rPr>
              <mc:AlternateContent>
                <mc:Choice Requires="wps">
                  <w:drawing>
                    <wp:anchor distT="0" distB="0" distL="114300" distR="114300" simplePos="0" relativeHeight="251709440" behindDoc="0" locked="0" layoutInCell="1" allowOverlap="1" wp14:anchorId="25A99FE6" wp14:editId="7767F0A6">
                      <wp:simplePos x="0" y="0"/>
                      <wp:positionH relativeFrom="column">
                        <wp:posOffset>421005</wp:posOffset>
                      </wp:positionH>
                      <wp:positionV relativeFrom="paragraph">
                        <wp:posOffset>217805</wp:posOffset>
                      </wp:positionV>
                      <wp:extent cx="23812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CC1F8" id="Rectangle 14" o:spid="_x0000_s1026" style="position:absolute;margin-left:33.15pt;margin-top:17.15pt;width:18.75pt;height:20.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" fillcolor="white [3201]" strokecolor="black [3213]" strokeweight="1pt"/>
                  </w:pict>
                </mc:Fallback>
              </mc:AlternateContent>
            </w:r>
            <w:r>
              <w:rPr>
                <w:sz w:val="44"/>
                <w:szCs w:val="44"/>
              </w:rPr>
              <w:t xml:space="preserve">        </w:t>
            </w:r>
          </w:p>
        </w:tc>
      </w:tr>
      <w:tr w:rsidR="00911C1C" w:rsidTr="003B16CE">
        <w:trPr>
          <w:trHeight w:val="4395"/>
        </w:trPr>
        <w:tc>
          <w:tcPr>
            <w:tcW w:w="721" w:type="dxa"/>
            <w:vMerge w:val="restart"/>
            <w:hideMark/>
          </w:tcPr>
          <w:p w:rsidR="00911C1C" w:rsidRPr="00AD2064" w:rsidRDefault="00DA1DBF" w:rsidP="009A00F7">
            <w:pPr>
              <w:spacing w:line="360" w:lineRule="auto"/>
              <w:jc w:val="both"/>
              <w:rPr>
                <w:szCs w:val="24"/>
              </w:rPr>
            </w:pPr>
            <w:r w:rsidRPr="00AD2064">
              <w:rPr>
                <w:szCs w:val="24"/>
              </w:rPr>
              <w:t>4</w:t>
            </w:r>
            <w:r w:rsidR="00911C1C" w:rsidRPr="00AD2064">
              <w:rPr>
                <w:szCs w:val="24"/>
              </w:rPr>
              <w:t>.</w:t>
            </w:r>
          </w:p>
          <w:p w:rsidR="00D073E8" w:rsidRPr="00AD2064" w:rsidRDefault="00D073E8" w:rsidP="009A00F7">
            <w:pPr>
              <w:spacing w:line="360" w:lineRule="auto"/>
              <w:jc w:val="both"/>
              <w:rPr>
                <w:szCs w:val="24"/>
              </w:rPr>
            </w:pPr>
          </w:p>
          <w:p w:rsidR="00D073E8" w:rsidRPr="00AD2064" w:rsidRDefault="00D073E8" w:rsidP="009A00F7">
            <w:pPr>
              <w:spacing w:line="360" w:lineRule="auto"/>
              <w:jc w:val="both"/>
              <w:rPr>
                <w:szCs w:val="24"/>
              </w:rPr>
            </w:pPr>
          </w:p>
          <w:p w:rsidR="00D073E8" w:rsidRPr="00AD2064" w:rsidRDefault="00D073E8" w:rsidP="009A00F7">
            <w:pPr>
              <w:spacing w:line="360" w:lineRule="auto"/>
              <w:jc w:val="both"/>
              <w:rPr>
                <w:szCs w:val="24"/>
              </w:rPr>
            </w:pPr>
          </w:p>
          <w:p w:rsidR="00D073E8" w:rsidRPr="00AD2064" w:rsidRDefault="00D073E8" w:rsidP="009A00F7">
            <w:pPr>
              <w:spacing w:line="360" w:lineRule="auto"/>
              <w:jc w:val="both"/>
              <w:rPr>
                <w:szCs w:val="24"/>
              </w:rPr>
            </w:pPr>
          </w:p>
          <w:p w:rsidR="00AD2064" w:rsidRPr="00AD2064" w:rsidRDefault="00AD2064" w:rsidP="009A00F7">
            <w:pPr>
              <w:spacing w:line="360" w:lineRule="auto"/>
              <w:jc w:val="both"/>
              <w:rPr>
                <w:szCs w:val="24"/>
              </w:rPr>
            </w:pPr>
          </w:p>
          <w:p w:rsidR="00D073E8" w:rsidRPr="00AD2064" w:rsidRDefault="00D073E8" w:rsidP="009A00F7">
            <w:pPr>
              <w:spacing w:line="360" w:lineRule="auto"/>
              <w:jc w:val="both"/>
              <w:rPr>
                <w:szCs w:val="24"/>
              </w:rPr>
            </w:pPr>
            <w:r w:rsidRPr="00AD2064">
              <w:rPr>
                <w:szCs w:val="24"/>
              </w:rPr>
              <w:t>5.</w:t>
            </w: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AD2064" w:rsidRDefault="00AD2064" w:rsidP="009A00F7">
            <w:pPr>
              <w:spacing w:line="360" w:lineRule="auto"/>
              <w:jc w:val="both"/>
              <w:rPr>
                <w:sz w:val="22"/>
                <w:szCs w:val="22"/>
              </w:rPr>
            </w:pPr>
          </w:p>
          <w:p w:rsidR="00C3208B" w:rsidRDefault="00C3208B"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Default="00D073E8" w:rsidP="009A00F7">
            <w:pPr>
              <w:spacing w:line="360" w:lineRule="auto"/>
              <w:jc w:val="both"/>
              <w:rPr>
                <w:sz w:val="22"/>
                <w:szCs w:val="22"/>
              </w:rPr>
            </w:pPr>
          </w:p>
          <w:p w:rsidR="00D073E8" w:rsidRPr="00AD2064" w:rsidRDefault="00C3208B" w:rsidP="009A00F7">
            <w:pPr>
              <w:spacing w:line="360" w:lineRule="auto"/>
              <w:jc w:val="both"/>
              <w:rPr>
                <w:szCs w:val="24"/>
              </w:rPr>
            </w:pPr>
            <w:r w:rsidRPr="00AD2064">
              <w:rPr>
                <w:szCs w:val="24"/>
              </w:rPr>
              <w:t>6.</w:t>
            </w:r>
          </w:p>
          <w:p w:rsidR="00D073E8" w:rsidRPr="00AD2064" w:rsidRDefault="00D073E8" w:rsidP="009A00F7">
            <w:pPr>
              <w:spacing w:line="360" w:lineRule="auto"/>
              <w:jc w:val="both"/>
              <w:rPr>
                <w:szCs w:val="24"/>
              </w:rPr>
            </w:pPr>
          </w:p>
          <w:p w:rsidR="00D073E8" w:rsidRDefault="00D073E8" w:rsidP="00C3208B">
            <w:pPr>
              <w:spacing w:line="360" w:lineRule="auto"/>
              <w:jc w:val="both"/>
              <w:rPr>
                <w:sz w:val="22"/>
                <w:szCs w:val="22"/>
              </w:rPr>
            </w:pPr>
          </w:p>
        </w:tc>
        <w:tc>
          <w:tcPr>
            <w:tcW w:w="6191" w:type="dxa"/>
            <w:hideMark/>
          </w:tcPr>
          <w:p w:rsidR="009210B0" w:rsidRPr="00D90285" w:rsidRDefault="00911C1C" w:rsidP="009A00F7">
            <w:pPr>
              <w:pStyle w:val="FootnoteText"/>
              <w:rPr>
                <w:b/>
                <w:sz w:val="24"/>
                <w:szCs w:val="24"/>
              </w:rPr>
            </w:pPr>
            <w:r w:rsidRPr="00D90285">
              <w:rPr>
                <w:sz w:val="24"/>
                <w:szCs w:val="24"/>
              </w:rPr>
              <w:lastRenderedPageBreak/>
              <w:t xml:space="preserve">I confirm that a letter has been issued to the </w:t>
            </w:r>
            <w:r w:rsidR="00D90285" w:rsidRPr="00D90285">
              <w:rPr>
                <w:sz w:val="24"/>
                <w:szCs w:val="24"/>
              </w:rPr>
              <w:t>Firm</w:t>
            </w:r>
            <w:r w:rsidRPr="00D90285">
              <w:rPr>
                <w:sz w:val="24"/>
                <w:szCs w:val="24"/>
              </w:rPr>
              <w:t>’s affected consumers</w:t>
            </w:r>
            <w:r w:rsidR="003134F2" w:rsidRPr="00D90285">
              <w:rPr>
                <w:sz w:val="24"/>
                <w:szCs w:val="24"/>
              </w:rPr>
              <w:t>, in</w:t>
            </w:r>
            <w:r w:rsidRPr="00D90285">
              <w:rPr>
                <w:sz w:val="24"/>
                <w:szCs w:val="24"/>
              </w:rPr>
              <w:t xml:space="preserve"> accordance with the requirements of </w:t>
            </w:r>
            <w:r w:rsidR="0047771B" w:rsidRPr="00D90285">
              <w:rPr>
                <w:sz w:val="24"/>
                <w:szCs w:val="24"/>
              </w:rPr>
              <w:t xml:space="preserve">Chapter 3.11 of </w:t>
            </w:r>
            <w:r w:rsidRPr="00D90285">
              <w:rPr>
                <w:sz w:val="24"/>
                <w:szCs w:val="24"/>
              </w:rPr>
              <w:t xml:space="preserve">the Consumer Protection Code, including notifying </w:t>
            </w:r>
            <w:r w:rsidR="003134F2" w:rsidRPr="00D90285">
              <w:rPr>
                <w:sz w:val="24"/>
                <w:szCs w:val="24"/>
              </w:rPr>
              <w:t>them</w:t>
            </w:r>
            <w:r w:rsidR="004858FC" w:rsidRPr="00D90285">
              <w:rPr>
                <w:sz w:val="24"/>
                <w:szCs w:val="24"/>
              </w:rPr>
              <w:t xml:space="preserve"> two months in advance of </w:t>
            </w:r>
            <w:r w:rsidRPr="00D90285">
              <w:rPr>
                <w:sz w:val="24"/>
                <w:szCs w:val="24"/>
              </w:rPr>
              <w:t xml:space="preserve">the </w:t>
            </w:r>
            <w:r w:rsidR="00D90285" w:rsidRPr="00D90285">
              <w:rPr>
                <w:sz w:val="24"/>
                <w:szCs w:val="24"/>
              </w:rPr>
              <w:t>Firm</w:t>
            </w:r>
            <w:r w:rsidRPr="00D90285">
              <w:rPr>
                <w:sz w:val="24"/>
                <w:szCs w:val="24"/>
              </w:rPr>
              <w:t xml:space="preserve">’s intention to cease business. </w:t>
            </w:r>
          </w:p>
          <w:p w:rsidR="002E2E1A" w:rsidRPr="00D90285" w:rsidRDefault="002E2E1A" w:rsidP="009210B0">
            <w:pPr>
              <w:pStyle w:val="Body"/>
              <w:spacing w:after="0"/>
              <w:rPr>
                <w:b/>
                <w:szCs w:val="24"/>
              </w:rPr>
            </w:pPr>
          </w:p>
          <w:p w:rsidR="00B210C2" w:rsidRPr="00D90285" w:rsidRDefault="00B210C2" w:rsidP="00B210C2">
            <w:pPr>
              <w:pStyle w:val="Body"/>
              <w:rPr>
                <w:szCs w:val="24"/>
                <w:lang w:val="en-IE"/>
              </w:rPr>
            </w:pPr>
            <w:r w:rsidRPr="00D90285">
              <w:rPr>
                <w:szCs w:val="24"/>
                <w:lang w:val="en-IE"/>
              </w:rPr>
              <w:t xml:space="preserve">With regard to the current </w:t>
            </w:r>
            <w:r w:rsidR="00F22482" w:rsidRPr="00D90285">
              <w:rPr>
                <w:szCs w:val="24"/>
                <w:lang w:val="en-IE"/>
              </w:rPr>
              <w:t>position</w:t>
            </w:r>
            <w:r w:rsidRPr="00D90285">
              <w:rPr>
                <w:szCs w:val="24"/>
                <w:lang w:val="en-IE"/>
              </w:rPr>
              <w:t xml:space="preserve"> of the cases involving any active debt management consumers, please confirm:</w:t>
            </w:r>
          </w:p>
          <w:p w:rsidR="00737FB5" w:rsidRPr="00D90285" w:rsidRDefault="00B210C2" w:rsidP="00B210C2">
            <w:pPr>
              <w:pStyle w:val="Body"/>
              <w:rPr>
                <w:szCs w:val="24"/>
                <w:lang w:val="en-IE"/>
              </w:rPr>
            </w:pPr>
            <w:r w:rsidRPr="00D90285">
              <w:rPr>
                <w:szCs w:val="24"/>
                <w:lang w:val="en-IE"/>
              </w:rPr>
              <w:t>(a) it is expected that these will be completed by the proposed revocation date</w:t>
            </w:r>
            <w:r w:rsidR="004B518C" w:rsidRPr="00D90285">
              <w:rPr>
                <w:szCs w:val="24"/>
                <w:lang w:val="en-IE"/>
              </w:rPr>
              <w:t>;</w:t>
            </w:r>
            <w:r w:rsidRPr="00D90285">
              <w:rPr>
                <w:szCs w:val="24"/>
                <w:lang w:val="en-IE"/>
              </w:rPr>
              <w:t xml:space="preserve"> </w:t>
            </w:r>
          </w:p>
          <w:p w:rsidR="00B210C2" w:rsidRPr="00D90285" w:rsidRDefault="00AD2064" w:rsidP="00737FB5">
            <w:pPr>
              <w:pStyle w:val="Body"/>
              <w:jc w:val="center"/>
              <w:rPr>
                <w:b/>
                <w:szCs w:val="24"/>
                <w:u w:val="single"/>
                <w:lang w:val="en-IE"/>
              </w:rPr>
            </w:pPr>
            <w:r>
              <w:rPr>
                <w:b/>
                <w:szCs w:val="24"/>
                <w:u w:val="single"/>
                <w:lang w:val="en-IE"/>
              </w:rPr>
              <w:t>OR</w:t>
            </w:r>
          </w:p>
          <w:p w:rsidR="00B210C2" w:rsidRPr="00D90285" w:rsidRDefault="00D073E8" w:rsidP="00B210C2">
            <w:pPr>
              <w:pStyle w:val="Body"/>
              <w:rPr>
                <w:szCs w:val="24"/>
                <w:lang w:val="en-IE"/>
              </w:rPr>
            </w:pPr>
            <w:r w:rsidRPr="00D90285">
              <w:rPr>
                <w:noProof/>
                <w:szCs w:val="24"/>
                <w:lang w:val="en-IE" w:eastAsia="en-IE"/>
              </w:rPr>
              <mc:AlternateContent>
                <mc:Choice Requires="wps">
                  <w:drawing>
                    <wp:anchor distT="0" distB="0" distL="114300" distR="114300" simplePos="0" relativeHeight="251721728" behindDoc="0" locked="0" layoutInCell="1" allowOverlap="1" wp14:anchorId="7942AAED" wp14:editId="0DA438D1">
                      <wp:simplePos x="0" y="0"/>
                      <wp:positionH relativeFrom="column">
                        <wp:posOffset>-10160</wp:posOffset>
                      </wp:positionH>
                      <wp:positionV relativeFrom="paragraph">
                        <wp:posOffset>1315084</wp:posOffset>
                      </wp:positionV>
                      <wp:extent cx="3714750" cy="36861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3714750" cy="36861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84FAF" id="Rectangle 35" o:spid="_x0000_s1026" style="position:absolute;margin-left:-.8pt;margin-top:103.55pt;width:292.5pt;height:29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" fillcolor="window" strokecolor="windowText" strokeweight="1pt"/>
                  </w:pict>
                </mc:Fallback>
              </mc:AlternateContent>
            </w:r>
            <w:r w:rsidR="00B210C2" w:rsidRPr="00D90285">
              <w:rPr>
                <w:szCs w:val="24"/>
                <w:lang w:val="en-IE"/>
              </w:rPr>
              <w:t xml:space="preserve">(b) </w:t>
            </w:r>
            <w:r w:rsidRPr="00D90285">
              <w:rPr>
                <w:szCs w:val="24"/>
                <w:lang w:val="en-IE"/>
              </w:rPr>
              <w:t>where</w:t>
            </w:r>
            <w:r w:rsidR="00B210C2" w:rsidRPr="00D90285">
              <w:rPr>
                <w:szCs w:val="24"/>
                <w:lang w:val="en-IE"/>
              </w:rPr>
              <w:t xml:space="preserve"> </w:t>
            </w:r>
            <w:r w:rsidR="00737FB5" w:rsidRPr="00D90285">
              <w:rPr>
                <w:szCs w:val="24"/>
                <w:lang w:val="en-IE"/>
              </w:rPr>
              <w:t>debt management services being provided to consumers</w:t>
            </w:r>
            <w:r w:rsidR="00B210C2" w:rsidRPr="00D90285">
              <w:rPr>
                <w:szCs w:val="24"/>
                <w:lang w:val="en-IE"/>
              </w:rPr>
              <w:t xml:space="preserve"> do not conclude by the proposed revocation date, please clarify how such matters </w:t>
            </w:r>
            <w:r w:rsidR="00737FB5" w:rsidRPr="00D90285">
              <w:rPr>
                <w:szCs w:val="24"/>
                <w:lang w:val="en-IE"/>
              </w:rPr>
              <w:t>will</w:t>
            </w:r>
            <w:r w:rsidR="00B210C2" w:rsidRPr="00D90285">
              <w:rPr>
                <w:szCs w:val="24"/>
                <w:lang w:val="en-IE"/>
              </w:rPr>
              <w:t xml:space="preserve"> be addressed in accordance with Provision 3.11 c) of the Consumer Protection Code.</w:t>
            </w:r>
          </w:p>
          <w:p w:rsidR="00737FB5" w:rsidRPr="00D90285" w:rsidRDefault="00737FB5" w:rsidP="00B210C2">
            <w:pPr>
              <w:pStyle w:val="Body"/>
              <w:rPr>
                <w:b/>
                <w:szCs w:val="24"/>
                <w:lang w:val="en-IE"/>
              </w:rPr>
            </w:pPr>
          </w:p>
          <w:p w:rsidR="00737FB5" w:rsidRPr="00D90285" w:rsidRDefault="00737FB5" w:rsidP="00B210C2">
            <w:pPr>
              <w:pStyle w:val="Body"/>
              <w:rPr>
                <w:b/>
                <w:szCs w:val="24"/>
                <w:lang w:val="en-IE"/>
              </w:rPr>
            </w:pPr>
          </w:p>
          <w:p w:rsidR="00737FB5" w:rsidRPr="00D90285" w:rsidRDefault="00737FB5" w:rsidP="00B210C2">
            <w:pPr>
              <w:pStyle w:val="Body"/>
              <w:rPr>
                <w:b/>
                <w:szCs w:val="24"/>
                <w:lang w:val="en-IE"/>
              </w:rPr>
            </w:pPr>
          </w:p>
          <w:p w:rsidR="00737FB5" w:rsidRPr="00D90285" w:rsidRDefault="00737FB5" w:rsidP="00B210C2">
            <w:pPr>
              <w:pStyle w:val="Body"/>
              <w:rPr>
                <w:b/>
                <w:szCs w:val="24"/>
                <w:lang w:val="en-IE"/>
              </w:rPr>
            </w:pPr>
          </w:p>
          <w:p w:rsidR="00737FB5" w:rsidRPr="00D90285" w:rsidRDefault="00737FB5" w:rsidP="00B210C2">
            <w:pPr>
              <w:pStyle w:val="Body"/>
              <w:rPr>
                <w:b/>
                <w:szCs w:val="24"/>
                <w:lang w:val="en-IE"/>
              </w:rPr>
            </w:pPr>
          </w:p>
          <w:p w:rsidR="00737FB5" w:rsidRPr="00D90285" w:rsidRDefault="00737FB5" w:rsidP="00B210C2">
            <w:pPr>
              <w:pStyle w:val="Body"/>
              <w:rPr>
                <w:b/>
                <w:szCs w:val="24"/>
                <w:lang w:val="en-IE"/>
              </w:rPr>
            </w:pPr>
          </w:p>
          <w:p w:rsidR="00737FB5" w:rsidRPr="00D90285" w:rsidRDefault="00737FB5" w:rsidP="00B210C2">
            <w:pPr>
              <w:pStyle w:val="Body"/>
              <w:rPr>
                <w:b/>
                <w:szCs w:val="24"/>
                <w:lang w:val="en-IE"/>
              </w:rPr>
            </w:pPr>
          </w:p>
          <w:p w:rsidR="00D073E8" w:rsidRPr="00D90285" w:rsidRDefault="00D073E8" w:rsidP="00B210C2">
            <w:pPr>
              <w:pStyle w:val="Body"/>
              <w:rPr>
                <w:b/>
                <w:szCs w:val="24"/>
                <w:lang w:val="en-IE"/>
              </w:rPr>
            </w:pPr>
          </w:p>
          <w:p w:rsidR="00D073E8" w:rsidRPr="00D90285" w:rsidRDefault="00D073E8" w:rsidP="00D073E8">
            <w:pPr>
              <w:pStyle w:val="Body"/>
              <w:ind w:left="720" w:hanging="720"/>
              <w:rPr>
                <w:szCs w:val="24"/>
                <w:lang w:val="en-IE"/>
              </w:rPr>
            </w:pPr>
            <w:r w:rsidRPr="00D90285">
              <w:rPr>
                <w:szCs w:val="24"/>
                <w:lang w:val="en-IE"/>
              </w:rPr>
              <w:t xml:space="preserve">(a) </w:t>
            </w:r>
            <w:r w:rsidRPr="00D90285">
              <w:rPr>
                <w:szCs w:val="24"/>
                <w:lang w:val="en-IE"/>
              </w:rPr>
              <w:tab/>
              <w:t>Where</w:t>
            </w:r>
            <w:r w:rsidR="00B210C2" w:rsidRPr="00D90285">
              <w:rPr>
                <w:szCs w:val="24"/>
                <w:lang w:val="en-IE"/>
              </w:rPr>
              <w:t xml:space="preserve"> debt management services have previously been provided </w:t>
            </w:r>
            <w:r w:rsidRPr="00D90285">
              <w:rPr>
                <w:szCs w:val="24"/>
                <w:lang w:val="en-IE"/>
              </w:rPr>
              <w:t xml:space="preserve">to consumers </w:t>
            </w:r>
            <w:r w:rsidR="00B210C2" w:rsidRPr="00D90285">
              <w:rPr>
                <w:szCs w:val="24"/>
                <w:lang w:val="en-IE"/>
              </w:rPr>
              <w:t>by the Firm, please confirm that all debt management services to those “non-active” consumers have now ceased and there are no outstanding issues in relation to any of these consumers where those consumers could reasonably expect to re-engage with the Firm. </w:t>
            </w:r>
          </w:p>
          <w:p w:rsidR="00A36C16" w:rsidRPr="00D90285" w:rsidRDefault="00A36C16" w:rsidP="00A36C16">
            <w:pPr>
              <w:pStyle w:val="Body"/>
              <w:ind w:left="720" w:hanging="720"/>
              <w:jc w:val="center"/>
              <w:rPr>
                <w:b/>
                <w:szCs w:val="24"/>
                <w:u w:val="single"/>
                <w:lang w:val="en-IE"/>
              </w:rPr>
            </w:pPr>
            <w:r w:rsidRPr="00D90285">
              <w:rPr>
                <w:b/>
                <w:szCs w:val="24"/>
                <w:u w:val="single"/>
                <w:lang w:val="en-IE"/>
              </w:rPr>
              <w:t>AND</w:t>
            </w:r>
          </w:p>
          <w:p w:rsidR="00B210C2" w:rsidRPr="00D90285" w:rsidRDefault="00D073E8" w:rsidP="00D073E8">
            <w:pPr>
              <w:pStyle w:val="Body"/>
              <w:ind w:left="720" w:hanging="720"/>
              <w:rPr>
                <w:szCs w:val="24"/>
                <w:lang w:val="en-IE"/>
              </w:rPr>
            </w:pPr>
            <w:r w:rsidRPr="00D90285">
              <w:rPr>
                <w:szCs w:val="24"/>
                <w:lang w:val="en-IE"/>
              </w:rPr>
              <w:t>(b)</w:t>
            </w:r>
            <w:r w:rsidRPr="00D90285">
              <w:rPr>
                <w:szCs w:val="24"/>
                <w:lang w:val="en-IE"/>
              </w:rPr>
              <w:tab/>
            </w:r>
            <w:r w:rsidR="00A00834">
              <w:rPr>
                <w:szCs w:val="24"/>
                <w:lang w:val="en-IE"/>
              </w:rPr>
              <w:t>I</w:t>
            </w:r>
            <w:r w:rsidR="00B210C2" w:rsidRPr="00D90285">
              <w:rPr>
                <w:szCs w:val="24"/>
                <w:lang w:val="en-IE"/>
              </w:rPr>
              <w:t xml:space="preserve"> confirm that these consumers have been notified that their files have been or will be retained by the Firm for a period of six years and/or that they have been or will be provided with a hard copy if they wish to receive this.</w:t>
            </w:r>
          </w:p>
          <w:p w:rsidR="00911C1C" w:rsidRPr="00D90285" w:rsidRDefault="00AD2064" w:rsidP="00A36C16">
            <w:pPr>
              <w:pStyle w:val="FootnoteText"/>
              <w:jc w:val="center"/>
              <w:rPr>
                <w:b/>
                <w:sz w:val="24"/>
                <w:szCs w:val="24"/>
                <w:u w:val="single"/>
              </w:rPr>
            </w:pPr>
            <w:r>
              <w:rPr>
                <w:b/>
                <w:sz w:val="24"/>
                <w:szCs w:val="24"/>
                <w:u w:val="single"/>
              </w:rPr>
              <w:t>OR</w:t>
            </w:r>
          </w:p>
          <w:p w:rsidR="00911C1C" w:rsidRPr="00D90285" w:rsidRDefault="00911C1C" w:rsidP="00AD2064">
            <w:pPr>
              <w:pStyle w:val="FootnoteText"/>
              <w:ind w:left="720"/>
              <w:rPr>
                <w:sz w:val="24"/>
                <w:szCs w:val="24"/>
              </w:rPr>
            </w:pPr>
            <w:r w:rsidRPr="00D90285">
              <w:rPr>
                <w:sz w:val="24"/>
                <w:szCs w:val="24"/>
              </w:rPr>
              <w:t xml:space="preserve">I confirm that no consumers will be </w:t>
            </w:r>
            <w:r w:rsidR="001C4690" w:rsidRPr="00D90285">
              <w:rPr>
                <w:sz w:val="24"/>
                <w:szCs w:val="24"/>
              </w:rPr>
              <w:t xml:space="preserve">adversely </w:t>
            </w:r>
            <w:r w:rsidRPr="00D90285">
              <w:rPr>
                <w:sz w:val="24"/>
                <w:szCs w:val="24"/>
              </w:rPr>
              <w:t>affected by the re</w:t>
            </w:r>
            <w:r w:rsidR="004858FC" w:rsidRPr="00D90285">
              <w:rPr>
                <w:sz w:val="24"/>
                <w:szCs w:val="24"/>
              </w:rPr>
              <w:t xml:space="preserve">vocation of </w:t>
            </w:r>
            <w:r w:rsidR="00D90285" w:rsidRPr="00D90285">
              <w:rPr>
                <w:sz w:val="24"/>
                <w:szCs w:val="24"/>
              </w:rPr>
              <w:t>the F</w:t>
            </w:r>
            <w:r w:rsidRPr="00D90285">
              <w:rPr>
                <w:sz w:val="24"/>
                <w:szCs w:val="24"/>
              </w:rPr>
              <w:t xml:space="preserve">irm’s authorisation. </w:t>
            </w:r>
          </w:p>
          <w:p w:rsidR="00AD2064" w:rsidRDefault="00AD2064" w:rsidP="00AD2064">
            <w:pPr>
              <w:pStyle w:val="FootnoteText"/>
              <w:ind w:left="720"/>
              <w:rPr>
                <w:sz w:val="24"/>
                <w:szCs w:val="24"/>
              </w:rPr>
            </w:pPr>
          </w:p>
          <w:p w:rsidR="00911C1C" w:rsidRPr="00D90285" w:rsidRDefault="00911C1C" w:rsidP="00AD2064">
            <w:pPr>
              <w:pStyle w:val="FootnoteText"/>
              <w:ind w:left="720"/>
              <w:rPr>
                <w:sz w:val="24"/>
                <w:szCs w:val="24"/>
              </w:rPr>
            </w:pPr>
            <w:r w:rsidRPr="00D90285">
              <w:rPr>
                <w:sz w:val="24"/>
                <w:szCs w:val="24"/>
              </w:rPr>
              <w:t>Please set out the reason why no consumers will be affected</w:t>
            </w:r>
          </w:p>
        </w:tc>
        <w:tc>
          <w:tcPr>
            <w:tcW w:w="1983" w:type="dxa"/>
            <w:tcBorders>
              <w:bottom w:val="single" w:sz="4" w:space="0" w:color="FFFFFF" w:themeColor="background1"/>
            </w:tcBorders>
            <w:hideMark/>
          </w:tcPr>
          <w:p w:rsidR="00911C1C" w:rsidRPr="0002115D" w:rsidRDefault="00911C1C" w:rsidP="00AD2064">
            <w:pPr>
              <w:jc w:val="center"/>
              <w:rPr>
                <w:lang w:val="en-IE"/>
              </w:rPr>
            </w:pPr>
            <w:r>
              <w:rPr>
                <w:lang w:val="en-IE"/>
              </w:rPr>
              <w:lastRenderedPageBreak/>
              <w:t>Date of Issue</w:t>
            </w:r>
          </w:p>
          <w:p w:rsidR="00911C1C" w:rsidRDefault="00911C1C" w:rsidP="00AD2064">
            <w:pPr>
              <w:pStyle w:val="FootnoteText"/>
              <w:tabs>
                <w:tab w:val="right" w:pos="743"/>
              </w:tabs>
              <w:jc w:val="center"/>
              <w:rPr>
                <w:sz w:val="44"/>
                <w:szCs w:val="44"/>
              </w:rPr>
            </w:pPr>
            <w:r w:rsidRPr="0002115D">
              <w:rPr>
                <w:noProof/>
                <w:sz w:val="44"/>
                <w:szCs w:val="44"/>
                <w:lang w:eastAsia="en-IE"/>
              </w:rPr>
              <mc:AlternateContent>
                <mc:Choice Requires="wps">
                  <w:drawing>
                    <wp:anchor distT="0" distB="0" distL="114300" distR="114300" simplePos="0" relativeHeight="251673600" behindDoc="0" locked="0" layoutInCell="1" allowOverlap="1" wp14:anchorId="2C42D8DB" wp14:editId="1B8611CB">
                      <wp:simplePos x="0" y="0"/>
                      <wp:positionH relativeFrom="column">
                        <wp:posOffset>144780</wp:posOffset>
                      </wp:positionH>
                      <wp:positionV relativeFrom="paragraph">
                        <wp:posOffset>86360</wp:posOffset>
                      </wp:positionV>
                      <wp:extent cx="971550" cy="533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9715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73E8" w:rsidRDefault="00D073E8">
                                  <w:pPr>
                                    <w:rPr>
                                      <w:lang w:val="en-IE"/>
                                    </w:rPr>
                                  </w:pPr>
                                  <w:r>
                                    <w:rPr>
                                      <w:lang w:val="en-IE"/>
                                    </w:rPr>
                                    <w:t xml:space="preserve">  </w:t>
                                  </w:r>
                                </w:p>
                                <w:p w:rsidR="00D073E8" w:rsidRPr="0002115D" w:rsidRDefault="00D073E8">
                                  <w:pPr>
                                    <w:rPr>
                                      <w:lang w:val="en-IE"/>
                                    </w:rPr>
                                  </w:pPr>
                                  <w:r>
                                    <w:rPr>
                                      <w:lang w:val="en-IE"/>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2D8DB" id="Text Box 11" o:spid="_x0000_s1028" type="#_x0000_t202" style="position:absolute;left:0;text-align:left;margin-left:11.4pt;margin-top:6.8pt;width:76.5pt;height: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0JlAIAALo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" fillcolor="white [3201]" strokeweight=".5pt">
                      <v:textbox>
                        <w:txbxContent>
                          <w:p w:rsidR="00D073E8" w:rsidRDefault="00D073E8">
                            <w:pPr>
                              <w:rPr>
                                <w:lang w:val="en-IE"/>
                              </w:rPr>
                            </w:pPr>
                            <w:r>
                              <w:rPr>
                                <w:lang w:val="en-IE"/>
                              </w:rPr>
                              <w:t xml:space="preserve">  </w:t>
                            </w:r>
                          </w:p>
                          <w:p w:rsidR="00D073E8" w:rsidRPr="0002115D" w:rsidRDefault="00D073E8">
                            <w:pPr>
                              <w:rPr>
                                <w:lang w:val="en-IE"/>
                              </w:rPr>
                            </w:pPr>
                            <w:r>
                              <w:rPr>
                                <w:lang w:val="en-IE"/>
                              </w:rPr>
                              <w:t xml:space="preserve">      /     /</w:t>
                            </w:r>
                          </w:p>
                        </w:txbxContent>
                      </v:textbox>
                    </v:shape>
                  </w:pict>
                </mc:Fallback>
              </mc:AlternateContent>
            </w:r>
          </w:p>
          <w:p w:rsidR="002E2E1A" w:rsidRDefault="002E2E1A" w:rsidP="00AD2064">
            <w:pPr>
              <w:pStyle w:val="FootnoteText"/>
              <w:tabs>
                <w:tab w:val="right" w:pos="743"/>
              </w:tabs>
              <w:jc w:val="center"/>
              <w:rPr>
                <w:sz w:val="44"/>
                <w:szCs w:val="44"/>
              </w:rPr>
            </w:pPr>
          </w:p>
          <w:p w:rsidR="002E2E1A" w:rsidRDefault="002E2E1A" w:rsidP="00AD2064">
            <w:pPr>
              <w:pStyle w:val="FootnoteText"/>
              <w:tabs>
                <w:tab w:val="right" w:pos="743"/>
              </w:tabs>
              <w:jc w:val="center"/>
              <w:rPr>
                <w:sz w:val="44"/>
                <w:szCs w:val="44"/>
              </w:rPr>
            </w:pPr>
          </w:p>
          <w:p w:rsidR="002E2E1A" w:rsidRDefault="00D073E8" w:rsidP="00AD2064">
            <w:pPr>
              <w:pStyle w:val="FootnoteText"/>
              <w:tabs>
                <w:tab w:val="right" w:pos="743"/>
              </w:tabs>
              <w:jc w:val="center"/>
              <w:rPr>
                <w:sz w:val="44"/>
                <w:szCs w:val="44"/>
              </w:rPr>
            </w:pPr>
            <w:r>
              <w:rPr>
                <w:noProof/>
                <w:sz w:val="44"/>
                <w:szCs w:val="44"/>
                <w:lang w:eastAsia="en-IE"/>
              </w:rPr>
              <mc:AlternateContent>
                <mc:Choice Requires="wps">
                  <w:drawing>
                    <wp:anchor distT="0" distB="0" distL="114300" distR="114300" simplePos="0" relativeHeight="251719680" behindDoc="0" locked="0" layoutInCell="1" allowOverlap="1" wp14:anchorId="2B0C2368" wp14:editId="0BB70EA6">
                      <wp:simplePos x="0" y="0"/>
                      <wp:positionH relativeFrom="column">
                        <wp:posOffset>449580</wp:posOffset>
                      </wp:positionH>
                      <wp:positionV relativeFrom="paragraph">
                        <wp:posOffset>351155</wp:posOffset>
                      </wp:positionV>
                      <wp:extent cx="390525" cy="2571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3905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9BA83" id="Rectangle 34" o:spid="_x0000_s1026" style="position:absolute;margin-left:35.4pt;margin-top:27.65pt;width:30.75pt;height:20.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" fillcolor="white [3201]" strokecolor="black [3213]" strokeweight="1pt"/>
                  </w:pict>
                </mc:Fallback>
              </mc:AlternateContent>
            </w:r>
          </w:p>
          <w:p w:rsidR="002E2E1A" w:rsidRDefault="002E2E1A" w:rsidP="00AD2064">
            <w:pPr>
              <w:pStyle w:val="FootnoteText"/>
              <w:tabs>
                <w:tab w:val="right" w:pos="743"/>
              </w:tabs>
              <w:jc w:val="center"/>
              <w:rPr>
                <w:sz w:val="44"/>
                <w:szCs w:val="44"/>
              </w:rPr>
            </w:pPr>
          </w:p>
          <w:p w:rsidR="002E2E1A" w:rsidRDefault="002E2E1A" w:rsidP="00AD2064">
            <w:pPr>
              <w:pStyle w:val="FootnoteText"/>
              <w:tabs>
                <w:tab w:val="right" w:pos="743"/>
              </w:tabs>
              <w:jc w:val="center"/>
              <w:rPr>
                <w:sz w:val="44"/>
                <w:szCs w:val="44"/>
              </w:rPr>
            </w:pPr>
          </w:p>
          <w:p w:rsidR="002E2E1A" w:rsidRDefault="002E2E1A" w:rsidP="00AD2064">
            <w:pPr>
              <w:pStyle w:val="FootnoteText"/>
              <w:tabs>
                <w:tab w:val="right" w:pos="743"/>
              </w:tabs>
              <w:jc w:val="center"/>
              <w:rPr>
                <w:sz w:val="44"/>
                <w:szCs w:val="44"/>
              </w:rPr>
            </w:pPr>
          </w:p>
          <w:p w:rsidR="00A36C16" w:rsidRDefault="00A36C16" w:rsidP="00AD2064">
            <w:pPr>
              <w:pStyle w:val="FootnoteText"/>
              <w:tabs>
                <w:tab w:val="right" w:pos="743"/>
              </w:tabs>
              <w:jc w:val="center"/>
              <w:rPr>
                <w:sz w:val="44"/>
                <w:szCs w:val="44"/>
              </w:rPr>
            </w:pPr>
          </w:p>
          <w:p w:rsidR="00A36C16" w:rsidRDefault="00A36C16" w:rsidP="00AD2064">
            <w:pPr>
              <w:pStyle w:val="FootnoteText"/>
              <w:tabs>
                <w:tab w:val="right" w:pos="743"/>
              </w:tabs>
              <w:jc w:val="center"/>
              <w:rPr>
                <w:sz w:val="44"/>
                <w:szCs w:val="44"/>
              </w:rPr>
            </w:pPr>
            <w:r>
              <w:rPr>
                <w:noProof/>
                <w:sz w:val="44"/>
                <w:szCs w:val="44"/>
                <w:lang w:eastAsia="en-IE"/>
              </w:rPr>
              <mc:AlternateContent>
                <mc:Choice Requires="wps">
                  <w:drawing>
                    <wp:anchor distT="0" distB="0" distL="114300" distR="114300" simplePos="0" relativeHeight="251729920" behindDoc="0" locked="0" layoutInCell="1" allowOverlap="1" wp14:anchorId="08B99CD2" wp14:editId="53C1E5B3">
                      <wp:simplePos x="0" y="0"/>
                      <wp:positionH relativeFrom="column">
                        <wp:posOffset>563880</wp:posOffset>
                      </wp:positionH>
                      <wp:positionV relativeFrom="paragraph">
                        <wp:posOffset>123190</wp:posOffset>
                      </wp:positionV>
                      <wp:extent cx="390525" cy="2571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3905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6C16" w:rsidRDefault="00A36C16" w:rsidP="00A36C16">
                                  <w:pPr>
                                    <w:jc w:val="center"/>
                                    <w:rPr>
                                      <w:lang w:val="en-IE"/>
                                    </w:rPr>
                                  </w:pPr>
                                </w:p>
                                <w:p w:rsidR="00A36C16" w:rsidRPr="00D073E8" w:rsidRDefault="00A36C16" w:rsidP="00A36C16">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B99CD2" id="Rectangle 39" o:spid="_x0000_s1029" style="position:absolute;left:0;text-align:left;margin-left:44.4pt;margin-top:9.7pt;width:30.75pt;height:20.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" fillcolor="white [3201]" strokecolor="black [3213]" strokeweight="1pt">
                      <v:textbox>
                        <w:txbxContent>
                          <w:p w:rsidR="00A36C16" w:rsidRDefault="00A36C16" w:rsidP="00A36C16">
                            <w:pPr>
                              <w:jc w:val="center"/>
                              <w:rPr>
                                <w:lang w:val="en-IE"/>
                              </w:rPr>
                            </w:pPr>
                          </w:p>
                          <w:p w:rsidR="00A36C16" w:rsidRPr="00D073E8" w:rsidRDefault="00A36C16" w:rsidP="00A36C16">
                            <w:pPr>
                              <w:jc w:val="center"/>
                              <w:rPr>
                                <w:lang w:val="en-IE"/>
                              </w:rPr>
                            </w:pPr>
                          </w:p>
                        </w:txbxContent>
                      </v:textbox>
                    </v:rect>
                  </w:pict>
                </mc:Fallback>
              </mc:AlternateContent>
            </w:r>
          </w:p>
          <w:p w:rsidR="00A36C16" w:rsidRDefault="00A36C16" w:rsidP="00AD2064">
            <w:pPr>
              <w:pStyle w:val="FootnoteText"/>
              <w:tabs>
                <w:tab w:val="right" w:pos="743"/>
              </w:tabs>
              <w:jc w:val="center"/>
              <w:rPr>
                <w:sz w:val="44"/>
                <w:szCs w:val="44"/>
              </w:rPr>
            </w:pPr>
          </w:p>
          <w:p w:rsidR="00A36C16" w:rsidRDefault="00A36C16" w:rsidP="00AD2064">
            <w:pPr>
              <w:pStyle w:val="FootnoteText"/>
              <w:tabs>
                <w:tab w:val="right" w:pos="743"/>
              </w:tabs>
              <w:jc w:val="center"/>
              <w:rPr>
                <w:sz w:val="44"/>
                <w:szCs w:val="44"/>
              </w:rPr>
            </w:pPr>
          </w:p>
          <w:p w:rsidR="00AD2064" w:rsidRDefault="00AD2064" w:rsidP="00AD2064">
            <w:pPr>
              <w:pStyle w:val="FootnoteText"/>
              <w:tabs>
                <w:tab w:val="right" w:pos="743"/>
              </w:tabs>
              <w:jc w:val="center"/>
              <w:rPr>
                <w:sz w:val="44"/>
                <w:szCs w:val="44"/>
              </w:rPr>
            </w:pPr>
          </w:p>
          <w:p w:rsidR="00AD2064" w:rsidRDefault="00AD2064" w:rsidP="00AD2064">
            <w:pPr>
              <w:pStyle w:val="FootnoteText"/>
              <w:tabs>
                <w:tab w:val="right" w:pos="743"/>
              </w:tabs>
              <w:jc w:val="center"/>
              <w:rPr>
                <w:sz w:val="44"/>
                <w:szCs w:val="44"/>
              </w:rPr>
            </w:pPr>
          </w:p>
          <w:p w:rsidR="00AD2064" w:rsidRDefault="00AD2064" w:rsidP="00AD2064">
            <w:pPr>
              <w:pStyle w:val="FootnoteText"/>
              <w:tabs>
                <w:tab w:val="right" w:pos="743"/>
              </w:tabs>
              <w:jc w:val="center"/>
              <w:rPr>
                <w:sz w:val="44"/>
                <w:szCs w:val="44"/>
              </w:rPr>
            </w:pPr>
          </w:p>
          <w:p w:rsidR="00AD2064" w:rsidRDefault="00AD2064" w:rsidP="00AD2064">
            <w:pPr>
              <w:pStyle w:val="FootnoteText"/>
              <w:tabs>
                <w:tab w:val="right" w:pos="743"/>
              </w:tabs>
              <w:jc w:val="center"/>
              <w:rPr>
                <w:sz w:val="44"/>
                <w:szCs w:val="44"/>
              </w:rPr>
            </w:pPr>
          </w:p>
          <w:p w:rsidR="00AD2064" w:rsidRDefault="00AD2064" w:rsidP="00AD2064">
            <w:pPr>
              <w:pStyle w:val="FootnoteText"/>
              <w:tabs>
                <w:tab w:val="right" w:pos="743"/>
              </w:tabs>
              <w:jc w:val="center"/>
              <w:rPr>
                <w:sz w:val="44"/>
                <w:szCs w:val="44"/>
              </w:rPr>
            </w:pPr>
          </w:p>
          <w:p w:rsidR="00AD2064" w:rsidRDefault="00AD2064" w:rsidP="00AD2064">
            <w:pPr>
              <w:pStyle w:val="FootnoteText"/>
              <w:tabs>
                <w:tab w:val="right" w:pos="743"/>
              </w:tabs>
              <w:jc w:val="center"/>
              <w:rPr>
                <w:sz w:val="44"/>
                <w:szCs w:val="44"/>
              </w:rPr>
            </w:pPr>
          </w:p>
          <w:p w:rsidR="00F22482" w:rsidRDefault="00F22482" w:rsidP="00AD2064">
            <w:pPr>
              <w:pStyle w:val="FootnoteText"/>
              <w:tabs>
                <w:tab w:val="right" w:pos="743"/>
              </w:tabs>
              <w:jc w:val="center"/>
              <w:rPr>
                <w:sz w:val="44"/>
                <w:szCs w:val="44"/>
              </w:rPr>
            </w:pPr>
          </w:p>
          <w:p w:rsidR="002E2E1A" w:rsidRDefault="00A36C16" w:rsidP="00AD2064">
            <w:pPr>
              <w:pStyle w:val="FootnoteText"/>
              <w:tabs>
                <w:tab w:val="right" w:pos="743"/>
              </w:tabs>
              <w:jc w:val="center"/>
              <w:rPr>
                <w:sz w:val="44"/>
                <w:szCs w:val="44"/>
              </w:rPr>
            </w:pPr>
            <w:r>
              <w:rPr>
                <w:noProof/>
                <w:sz w:val="44"/>
                <w:szCs w:val="44"/>
                <w:lang w:eastAsia="en-IE"/>
              </w:rPr>
              <mc:AlternateContent>
                <mc:Choice Requires="wps">
                  <w:drawing>
                    <wp:anchor distT="0" distB="0" distL="114300" distR="114300" simplePos="0" relativeHeight="251727872" behindDoc="0" locked="0" layoutInCell="1" allowOverlap="1" wp14:anchorId="25BE814F" wp14:editId="18736DD9">
                      <wp:simplePos x="0" y="0"/>
                      <wp:positionH relativeFrom="column">
                        <wp:posOffset>592455</wp:posOffset>
                      </wp:positionH>
                      <wp:positionV relativeFrom="paragraph">
                        <wp:posOffset>401320</wp:posOffset>
                      </wp:positionV>
                      <wp:extent cx="390525" cy="2571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3905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73E8" w:rsidRDefault="00D073E8" w:rsidP="00D073E8">
                                  <w:pPr>
                                    <w:jc w:val="center"/>
                                    <w:rPr>
                                      <w:lang w:val="en-IE"/>
                                    </w:rPr>
                                  </w:pPr>
                                </w:p>
                                <w:p w:rsidR="00D073E8" w:rsidRPr="00D073E8" w:rsidRDefault="00D073E8" w:rsidP="00D073E8">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E814F" id="Rectangle 38" o:spid="_x0000_s1030" style="position:absolute;left:0;text-align:left;margin-left:46.65pt;margin-top:31.6pt;width:30.75pt;height:20.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" fillcolor="white [3201]" strokecolor="black [3213]" strokeweight="1pt">
                      <v:textbox>
                        <w:txbxContent>
                          <w:p w:rsidR="00D073E8" w:rsidRDefault="00D073E8" w:rsidP="00D073E8">
                            <w:pPr>
                              <w:jc w:val="center"/>
                              <w:rPr>
                                <w:lang w:val="en-IE"/>
                              </w:rPr>
                            </w:pPr>
                          </w:p>
                          <w:p w:rsidR="00D073E8" w:rsidRPr="00D073E8" w:rsidRDefault="00D073E8" w:rsidP="00D073E8">
                            <w:pPr>
                              <w:jc w:val="center"/>
                              <w:rPr>
                                <w:lang w:val="en-IE"/>
                              </w:rPr>
                            </w:pPr>
                          </w:p>
                        </w:txbxContent>
                      </v:textbox>
                    </v:rect>
                  </w:pict>
                </mc:Fallback>
              </mc:AlternateContent>
            </w:r>
          </w:p>
          <w:p w:rsidR="00AD2064" w:rsidRDefault="00AD2064" w:rsidP="00AD2064">
            <w:pPr>
              <w:pStyle w:val="FootnoteText"/>
              <w:tabs>
                <w:tab w:val="right" w:pos="743"/>
              </w:tabs>
              <w:jc w:val="center"/>
              <w:rPr>
                <w:sz w:val="44"/>
                <w:szCs w:val="44"/>
              </w:rPr>
            </w:pPr>
          </w:p>
          <w:p w:rsidR="00AD2064" w:rsidRDefault="00AD2064" w:rsidP="00AD2064">
            <w:pPr>
              <w:pStyle w:val="FootnoteText"/>
              <w:tabs>
                <w:tab w:val="right" w:pos="743"/>
              </w:tabs>
              <w:jc w:val="center"/>
              <w:rPr>
                <w:sz w:val="44"/>
                <w:szCs w:val="44"/>
              </w:rPr>
            </w:pPr>
          </w:p>
          <w:p w:rsidR="00AD2064" w:rsidRDefault="00AD2064" w:rsidP="00AD2064">
            <w:pPr>
              <w:pStyle w:val="FootnoteText"/>
              <w:tabs>
                <w:tab w:val="right" w:pos="743"/>
              </w:tabs>
              <w:jc w:val="center"/>
              <w:rPr>
                <w:sz w:val="44"/>
                <w:szCs w:val="44"/>
              </w:rPr>
            </w:pPr>
          </w:p>
          <w:p w:rsidR="002E2E1A" w:rsidRDefault="001A2329" w:rsidP="00AD2064">
            <w:pPr>
              <w:pStyle w:val="FootnoteText"/>
              <w:tabs>
                <w:tab w:val="right" w:pos="743"/>
              </w:tabs>
              <w:jc w:val="center"/>
              <w:rPr>
                <w:sz w:val="44"/>
                <w:szCs w:val="44"/>
              </w:rPr>
            </w:pPr>
            <w:r w:rsidRPr="00092B32">
              <w:rPr>
                <w:noProof/>
                <w:sz w:val="22"/>
                <w:szCs w:val="22"/>
                <w:lang w:eastAsia="en-IE"/>
              </w:rPr>
              <mc:AlternateContent>
                <mc:Choice Requires="wps">
                  <w:drawing>
                    <wp:anchor distT="0" distB="0" distL="114300" distR="114300" simplePos="0" relativeHeight="251734016" behindDoc="0" locked="0" layoutInCell="1" allowOverlap="1" wp14:anchorId="65B09B9C" wp14:editId="434EAD1A">
                      <wp:simplePos x="0" y="0"/>
                      <wp:positionH relativeFrom="column">
                        <wp:posOffset>611505</wp:posOffset>
                      </wp:positionH>
                      <wp:positionV relativeFrom="paragraph">
                        <wp:posOffset>2507615</wp:posOffset>
                      </wp:positionV>
                      <wp:extent cx="37147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7147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D89980" id="Rectangle 15" o:spid="_x0000_s1026" style="position:absolute;margin-left:48.15pt;margin-top:197.45pt;width:29.25pt;height:20.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" fillcolor="white [3201]" strokecolor="black [3213]" strokeweight="1pt"/>
                  </w:pict>
                </mc:Fallback>
              </mc:AlternateContent>
            </w:r>
            <w:r w:rsidR="00F22482">
              <w:rPr>
                <w:noProof/>
                <w:sz w:val="44"/>
                <w:szCs w:val="44"/>
                <w:lang w:eastAsia="en-IE"/>
              </w:rPr>
              <mc:AlternateContent>
                <mc:Choice Requires="wps">
                  <w:drawing>
                    <wp:anchor distT="0" distB="0" distL="114300" distR="114300" simplePos="0" relativeHeight="251731968" behindDoc="0" locked="0" layoutInCell="1" allowOverlap="1" wp14:anchorId="22B0DFCA" wp14:editId="768607EB">
                      <wp:simplePos x="0" y="0"/>
                      <wp:positionH relativeFrom="column">
                        <wp:posOffset>592455</wp:posOffset>
                      </wp:positionH>
                      <wp:positionV relativeFrom="paragraph">
                        <wp:posOffset>1119505</wp:posOffset>
                      </wp:positionV>
                      <wp:extent cx="390525" cy="2571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39052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482" w:rsidRDefault="00F22482" w:rsidP="00F22482">
                                  <w:pPr>
                                    <w:jc w:val="center"/>
                                    <w:rPr>
                                      <w:lang w:val="en-IE"/>
                                    </w:rPr>
                                  </w:pPr>
                                </w:p>
                                <w:p w:rsidR="00F22482" w:rsidRDefault="00F22482" w:rsidP="00F22482">
                                  <w:pPr>
                                    <w:jc w:val="center"/>
                                    <w:rPr>
                                      <w:lang w:val="en-IE"/>
                                    </w:rPr>
                                  </w:pPr>
                                </w:p>
                                <w:p w:rsidR="00F22482" w:rsidRDefault="00F22482" w:rsidP="00F22482">
                                  <w:pPr>
                                    <w:jc w:val="center"/>
                                    <w:rPr>
                                      <w:lang w:val="en-IE"/>
                                    </w:rPr>
                                  </w:pPr>
                                </w:p>
                                <w:p w:rsidR="00F22482" w:rsidRPr="00D073E8" w:rsidRDefault="00F22482" w:rsidP="00F22482">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B0DFCA" id="Rectangle 40" o:spid="_x0000_s1031" style="position:absolute;left:0;text-align:left;margin-left:46.65pt;margin-top:88.15pt;width:30.75pt;height:20.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" fillcolor="white [3201]" strokecolor="black [3213]" strokeweight="1pt">
                      <v:textbox>
                        <w:txbxContent>
                          <w:p w:rsidR="00F22482" w:rsidRDefault="00F22482" w:rsidP="00F22482">
                            <w:pPr>
                              <w:jc w:val="center"/>
                              <w:rPr>
                                <w:lang w:val="en-IE"/>
                              </w:rPr>
                            </w:pPr>
                          </w:p>
                          <w:p w:rsidR="00F22482" w:rsidRDefault="00F22482" w:rsidP="00F22482">
                            <w:pPr>
                              <w:jc w:val="center"/>
                              <w:rPr>
                                <w:lang w:val="en-IE"/>
                              </w:rPr>
                            </w:pPr>
                          </w:p>
                          <w:p w:rsidR="00F22482" w:rsidRDefault="00F22482" w:rsidP="00F22482">
                            <w:pPr>
                              <w:jc w:val="center"/>
                              <w:rPr>
                                <w:lang w:val="en-IE"/>
                              </w:rPr>
                            </w:pPr>
                          </w:p>
                          <w:p w:rsidR="00F22482" w:rsidRPr="00D073E8" w:rsidRDefault="00F22482" w:rsidP="00F22482">
                            <w:pPr>
                              <w:jc w:val="center"/>
                              <w:rPr>
                                <w:lang w:val="en-IE"/>
                              </w:rPr>
                            </w:pPr>
                          </w:p>
                        </w:txbxContent>
                      </v:textbox>
                    </v:rect>
                  </w:pict>
                </mc:Fallback>
              </mc:AlternateContent>
            </w:r>
          </w:p>
        </w:tc>
      </w:tr>
      <w:tr w:rsidR="00911C1C" w:rsidTr="00911C1C">
        <w:trPr>
          <w:trHeight w:val="1726"/>
        </w:trPr>
        <w:tc>
          <w:tcPr>
            <w:tcW w:w="721" w:type="dxa"/>
            <w:vMerge/>
          </w:tcPr>
          <w:p w:rsidR="00911C1C" w:rsidRDefault="00911C1C" w:rsidP="009A00F7">
            <w:pPr>
              <w:spacing w:line="360" w:lineRule="auto"/>
              <w:jc w:val="both"/>
              <w:rPr>
                <w:sz w:val="22"/>
                <w:szCs w:val="22"/>
              </w:rPr>
            </w:pPr>
          </w:p>
        </w:tc>
        <w:tc>
          <w:tcPr>
            <w:tcW w:w="8174" w:type="dxa"/>
            <w:gridSpan w:val="2"/>
          </w:tcPr>
          <w:p w:rsidR="00911C1C" w:rsidRDefault="00911C1C"/>
          <w:tbl>
            <w:tblPr>
              <w:tblStyle w:val="TableGrid"/>
              <w:tblW w:w="0" w:type="auto"/>
              <w:tblLayout w:type="fixed"/>
              <w:tblLook w:val="04A0" w:firstRow="1" w:lastRow="0" w:firstColumn="1" w:lastColumn="0" w:noHBand="0" w:noVBand="1"/>
            </w:tblPr>
            <w:tblGrid>
              <w:gridCol w:w="7921"/>
            </w:tblGrid>
            <w:tr w:rsidR="00911C1C" w:rsidTr="003B16CE">
              <w:trPr>
                <w:trHeight w:val="2409"/>
              </w:trPr>
              <w:tc>
                <w:tcPr>
                  <w:tcW w:w="7921" w:type="dxa"/>
                  <w:tcBorders>
                    <w:top w:val="single" w:sz="4" w:space="0" w:color="auto"/>
                  </w:tcBorders>
                </w:tcPr>
                <w:p w:rsidR="00AE0DFD" w:rsidRDefault="00AE0DFD" w:rsidP="009A00F7">
                  <w:pPr>
                    <w:pStyle w:val="FootnoteText"/>
                    <w:rPr>
                      <w:sz w:val="24"/>
                      <w:szCs w:val="24"/>
                    </w:rPr>
                  </w:pPr>
                </w:p>
                <w:p w:rsidR="00AE0DFD" w:rsidRDefault="00AE0DFD" w:rsidP="009A00F7">
                  <w:pPr>
                    <w:pStyle w:val="FootnoteText"/>
                    <w:rPr>
                      <w:sz w:val="24"/>
                      <w:szCs w:val="24"/>
                    </w:rPr>
                  </w:pPr>
                </w:p>
                <w:p w:rsidR="00AE0DFD" w:rsidRDefault="00AE0DFD" w:rsidP="009A00F7">
                  <w:pPr>
                    <w:pStyle w:val="FootnoteText"/>
                    <w:rPr>
                      <w:sz w:val="24"/>
                      <w:szCs w:val="24"/>
                    </w:rPr>
                  </w:pPr>
                </w:p>
                <w:p w:rsidR="00911C1C" w:rsidRDefault="00911C1C" w:rsidP="009A00F7">
                  <w:pPr>
                    <w:pStyle w:val="FootnoteText"/>
                    <w:rPr>
                      <w:sz w:val="24"/>
                      <w:szCs w:val="24"/>
                    </w:rPr>
                  </w:pPr>
                </w:p>
                <w:p w:rsidR="00597FD7" w:rsidRDefault="00597FD7" w:rsidP="009A00F7">
                  <w:pPr>
                    <w:pStyle w:val="FootnoteText"/>
                    <w:rPr>
                      <w:sz w:val="24"/>
                      <w:szCs w:val="24"/>
                    </w:rPr>
                  </w:pPr>
                </w:p>
                <w:p w:rsidR="00597FD7" w:rsidRDefault="00597FD7" w:rsidP="009A00F7">
                  <w:pPr>
                    <w:pStyle w:val="FootnoteText"/>
                    <w:rPr>
                      <w:sz w:val="24"/>
                      <w:szCs w:val="24"/>
                    </w:rPr>
                  </w:pPr>
                </w:p>
                <w:p w:rsidR="00597FD7" w:rsidRDefault="00597FD7" w:rsidP="009A00F7">
                  <w:pPr>
                    <w:pStyle w:val="FootnoteText"/>
                    <w:rPr>
                      <w:sz w:val="24"/>
                      <w:szCs w:val="24"/>
                    </w:rPr>
                  </w:pPr>
                </w:p>
              </w:tc>
            </w:tr>
          </w:tbl>
          <w:p w:rsidR="00911C1C" w:rsidRDefault="00911C1C" w:rsidP="003F36AB">
            <w:pPr>
              <w:pStyle w:val="FootnoteText"/>
              <w:tabs>
                <w:tab w:val="right" w:pos="743"/>
              </w:tabs>
              <w:rPr>
                <w:sz w:val="44"/>
                <w:szCs w:val="44"/>
              </w:rPr>
            </w:pPr>
          </w:p>
        </w:tc>
      </w:tr>
      <w:tr w:rsidR="002E2E1A" w:rsidRPr="00092B32" w:rsidTr="0002115D">
        <w:tc>
          <w:tcPr>
            <w:tcW w:w="721" w:type="dxa"/>
          </w:tcPr>
          <w:p w:rsidR="00B210C2" w:rsidRPr="00A00834" w:rsidRDefault="00B210C2" w:rsidP="009A00F7">
            <w:pPr>
              <w:spacing w:line="360" w:lineRule="auto"/>
              <w:jc w:val="both"/>
              <w:rPr>
                <w:szCs w:val="24"/>
              </w:rPr>
            </w:pPr>
          </w:p>
          <w:p w:rsidR="00AD2064" w:rsidRPr="00A00834" w:rsidRDefault="00AD2064" w:rsidP="009A00F7">
            <w:pPr>
              <w:spacing w:line="360" w:lineRule="auto"/>
              <w:jc w:val="both"/>
              <w:rPr>
                <w:szCs w:val="24"/>
              </w:rPr>
            </w:pPr>
          </w:p>
          <w:p w:rsidR="00AD2064" w:rsidRPr="00A00834" w:rsidRDefault="00AD2064" w:rsidP="009A00F7">
            <w:pPr>
              <w:spacing w:line="360" w:lineRule="auto"/>
              <w:jc w:val="both"/>
              <w:rPr>
                <w:szCs w:val="24"/>
              </w:rPr>
            </w:pPr>
          </w:p>
          <w:p w:rsidR="00AD2064" w:rsidRPr="00A00834" w:rsidRDefault="00AD2064" w:rsidP="009A00F7">
            <w:pPr>
              <w:spacing w:line="360" w:lineRule="auto"/>
              <w:jc w:val="both"/>
              <w:rPr>
                <w:szCs w:val="24"/>
              </w:rPr>
            </w:pPr>
          </w:p>
          <w:p w:rsidR="00AD2064" w:rsidRPr="00A00834" w:rsidRDefault="00AD2064" w:rsidP="009A00F7">
            <w:pPr>
              <w:spacing w:line="360" w:lineRule="auto"/>
              <w:jc w:val="both"/>
              <w:rPr>
                <w:szCs w:val="24"/>
              </w:rPr>
            </w:pPr>
          </w:p>
          <w:p w:rsidR="002E2E1A" w:rsidRPr="00A00834" w:rsidRDefault="00A36C16" w:rsidP="009A00F7">
            <w:pPr>
              <w:spacing w:line="360" w:lineRule="auto"/>
              <w:jc w:val="both"/>
              <w:rPr>
                <w:szCs w:val="24"/>
              </w:rPr>
            </w:pPr>
            <w:r w:rsidRPr="00A00834">
              <w:rPr>
                <w:szCs w:val="24"/>
              </w:rPr>
              <w:t>7</w:t>
            </w:r>
            <w:r w:rsidR="002E2E1A" w:rsidRPr="00A00834">
              <w:rPr>
                <w:szCs w:val="24"/>
              </w:rPr>
              <w:t>.</w:t>
            </w:r>
          </w:p>
        </w:tc>
        <w:tc>
          <w:tcPr>
            <w:tcW w:w="6191" w:type="dxa"/>
          </w:tcPr>
          <w:p w:rsidR="00B210C2" w:rsidRPr="00AD2064" w:rsidRDefault="00B210C2" w:rsidP="002E2E1A">
            <w:pPr>
              <w:spacing w:line="360" w:lineRule="auto"/>
              <w:jc w:val="both"/>
              <w:rPr>
                <w:szCs w:val="24"/>
              </w:rPr>
            </w:pPr>
          </w:p>
          <w:p w:rsidR="00AD2064" w:rsidRPr="00AD2064" w:rsidRDefault="00AD2064" w:rsidP="002E2E1A">
            <w:pPr>
              <w:spacing w:line="360" w:lineRule="auto"/>
              <w:jc w:val="both"/>
              <w:rPr>
                <w:szCs w:val="24"/>
              </w:rPr>
            </w:pPr>
          </w:p>
          <w:p w:rsidR="00AD2064" w:rsidRPr="00AD2064" w:rsidRDefault="00AD2064" w:rsidP="002E2E1A">
            <w:pPr>
              <w:spacing w:line="360" w:lineRule="auto"/>
              <w:jc w:val="both"/>
              <w:rPr>
                <w:szCs w:val="24"/>
              </w:rPr>
            </w:pPr>
          </w:p>
          <w:p w:rsidR="00AD2064" w:rsidRPr="00AD2064" w:rsidRDefault="00AD2064" w:rsidP="002E2E1A">
            <w:pPr>
              <w:spacing w:line="360" w:lineRule="auto"/>
              <w:jc w:val="both"/>
              <w:rPr>
                <w:szCs w:val="24"/>
              </w:rPr>
            </w:pPr>
          </w:p>
          <w:p w:rsidR="00AD2064" w:rsidRPr="00AD2064" w:rsidRDefault="00AD2064" w:rsidP="002E2E1A">
            <w:pPr>
              <w:spacing w:line="360" w:lineRule="auto"/>
              <w:jc w:val="both"/>
              <w:rPr>
                <w:szCs w:val="24"/>
              </w:rPr>
            </w:pPr>
          </w:p>
          <w:p w:rsidR="002E2E1A" w:rsidRPr="00AD2064" w:rsidRDefault="002E2E1A" w:rsidP="001A2329">
            <w:pPr>
              <w:spacing w:line="360" w:lineRule="auto"/>
              <w:jc w:val="both"/>
              <w:rPr>
                <w:szCs w:val="24"/>
              </w:rPr>
            </w:pPr>
            <w:r w:rsidRPr="00AD2064">
              <w:rPr>
                <w:szCs w:val="24"/>
              </w:rPr>
              <w:t xml:space="preserve">I confirm that Professional Indemnity Insurance for the </w:t>
            </w:r>
            <w:r w:rsidR="00D90285" w:rsidRPr="00AD2064">
              <w:rPr>
                <w:szCs w:val="24"/>
              </w:rPr>
              <w:t>Firm</w:t>
            </w:r>
            <w:r w:rsidRPr="00AD2064">
              <w:rPr>
                <w:szCs w:val="24"/>
              </w:rPr>
              <w:t xml:space="preserve">’s debt management services is in force and will continue to be in force until the date of revocation </w:t>
            </w:r>
          </w:p>
        </w:tc>
        <w:tc>
          <w:tcPr>
            <w:tcW w:w="1983" w:type="dxa"/>
          </w:tcPr>
          <w:p w:rsidR="00AD2064" w:rsidRDefault="00AD2064" w:rsidP="00911C1C">
            <w:pPr>
              <w:pStyle w:val="FootnoteText"/>
              <w:tabs>
                <w:tab w:val="right" w:pos="743"/>
              </w:tabs>
              <w:rPr>
                <w:sz w:val="22"/>
                <w:szCs w:val="22"/>
              </w:rPr>
            </w:pPr>
          </w:p>
          <w:p w:rsidR="00AD2064" w:rsidRDefault="00AD2064" w:rsidP="00911C1C">
            <w:pPr>
              <w:pStyle w:val="FootnoteText"/>
              <w:tabs>
                <w:tab w:val="right" w:pos="743"/>
              </w:tabs>
              <w:rPr>
                <w:sz w:val="22"/>
                <w:szCs w:val="22"/>
              </w:rPr>
            </w:pPr>
          </w:p>
          <w:p w:rsidR="00AD2064" w:rsidRDefault="00AD2064" w:rsidP="00911C1C">
            <w:pPr>
              <w:pStyle w:val="FootnoteText"/>
              <w:tabs>
                <w:tab w:val="right" w:pos="743"/>
              </w:tabs>
              <w:rPr>
                <w:sz w:val="22"/>
                <w:szCs w:val="22"/>
              </w:rPr>
            </w:pPr>
          </w:p>
          <w:p w:rsidR="00AD2064" w:rsidRDefault="00AD2064" w:rsidP="00911C1C">
            <w:pPr>
              <w:pStyle w:val="FootnoteText"/>
              <w:tabs>
                <w:tab w:val="right" w:pos="743"/>
              </w:tabs>
              <w:rPr>
                <w:sz w:val="22"/>
                <w:szCs w:val="22"/>
              </w:rPr>
            </w:pPr>
          </w:p>
          <w:p w:rsidR="00AD2064" w:rsidRDefault="00AD2064" w:rsidP="00911C1C">
            <w:pPr>
              <w:pStyle w:val="FootnoteText"/>
              <w:tabs>
                <w:tab w:val="right" w:pos="743"/>
              </w:tabs>
              <w:rPr>
                <w:sz w:val="22"/>
                <w:szCs w:val="22"/>
              </w:rPr>
            </w:pPr>
          </w:p>
          <w:p w:rsidR="002E2E1A" w:rsidRPr="00092B32" w:rsidRDefault="002E2E1A" w:rsidP="00911C1C">
            <w:pPr>
              <w:pStyle w:val="FootnoteText"/>
              <w:tabs>
                <w:tab w:val="right" w:pos="743"/>
              </w:tabs>
              <w:rPr>
                <w:sz w:val="22"/>
                <w:szCs w:val="22"/>
              </w:rPr>
            </w:pPr>
            <w:r w:rsidRPr="00092B32">
              <w:rPr>
                <w:noProof/>
                <w:sz w:val="22"/>
                <w:szCs w:val="22"/>
                <w:lang w:eastAsia="en-IE"/>
              </w:rPr>
              <mc:AlternateContent>
                <mc:Choice Requires="wps">
                  <w:drawing>
                    <wp:anchor distT="0" distB="0" distL="114300" distR="114300" simplePos="0" relativeHeight="251715584" behindDoc="0" locked="0" layoutInCell="1" allowOverlap="1" wp14:anchorId="2C6919ED" wp14:editId="57145125">
                      <wp:simplePos x="0" y="0"/>
                      <wp:positionH relativeFrom="column">
                        <wp:posOffset>716280</wp:posOffset>
                      </wp:positionH>
                      <wp:positionV relativeFrom="paragraph">
                        <wp:posOffset>254000</wp:posOffset>
                      </wp:positionV>
                      <wp:extent cx="371475" cy="2571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37147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9D6B1F" id="Rectangle 32" o:spid="_x0000_s1026" style="position:absolute;margin-left:56.4pt;margin-top:20pt;width:29.25pt;height:20.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" fillcolor="white [3201]" strokecolor="black [3213]" strokeweight="1pt"/>
                  </w:pict>
                </mc:Fallback>
              </mc:AlternateContent>
            </w:r>
          </w:p>
        </w:tc>
      </w:tr>
      <w:tr w:rsidR="0002115D" w:rsidRPr="00092B32" w:rsidTr="0002115D">
        <w:tc>
          <w:tcPr>
            <w:tcW w:w="721" w:type="dxa"/>
          </w:tcPr>
          <w:p w:rsidR="00911C1C" w:rsidRPr="00A00834" w:rsidRDefault="00911C1C" w:rsidP="009A00F7">
            <w:pPr>
              <w:spacing w:line="360" w:lineRule="auto"/>
              <w:jc w:val="both"/>
              <w:rPr>
                <w:szCs w:val="24"/>
              </w:rPr>
            </w:pPr>
          </w:p>
          <w:p w:rsidR="000C2D74" w:rsidRPr="00A00834" w:rsidRDefault="000C2D74" w:rsidP="009A00F7">
            <w:pPr>
              <w:spacing w:line="360" w:lineRule="auto"/>
              <w:jc w:val="both"/>
              <w:rPr>
                <w:szCs w:val="24"/>
              </w:rPr>
            </w:pPr>
          </w:p>
          <w:p w:rsidR="0002115D" w:rsidRPr="00A00834" w:rsidRDefault="00A36C16" w:rsidP="002E2E1A">
            <w:pPr>
              <w:spacing w:line="360" w:lineRule="auto"/>
              <w:jc w:val="both"/>
              <w:rPr>
                <w:szCs w:val="24"/>
              </w:rPr>
            </w:pPr>
            <w:r w:rsidRPr="00A00834">
              <w:rPr>
                <w:szCs w:val="24"/>
              </w:rPr>
              <w:t>8.</w:t>
            </w:r>
          </w:p>
        </w:tc>
        <w:tc>
          <w:tcPr>
            <w:tcW w:w="6191" w:type="dxa"/>
          </w:tcPr>
          <w:p w:rsidR="00911C1C" w:rsidRPr="00AD2064" w:rsidRDefault="00911C1C" w:rsidP="009A00F7">
            <w:pPr>
              <w:spacing w:line="360" w:lineRule="auto"/>
              <w:jc w:val="both"/>
              <w:rPr>
                <w:szCs w:val="24"/>
              </w:rPr>
            </w:pPr>
          </w:p>
          <w:p w:rsidR="000C2D74" w:rsidRPr="00AD2064" w:rsidRDefault="000C2D74" w:rsidP="009A00F7">
            <w:pPr>
              <w:spacing w:line="360" w:lineRule="auto"/>
              <w:jc w:val="both"/>
              <w:rPr>
                <w:szCs w:val="24"/>
              </w:rPr>
            </w:pPr>
          </w:p>
          <w:p w:rsidR="0070798D" w:rsidRPr="00AD2064" w:rsidRDefault="0002115D" w:rsidP="009A00F7">
            <w:pPr>
              <w:spacing w:line="360" w:lineRule="auto"/>
              <w:jc w:val="both"/>
              <w:rPr>
                <w:szCs w:val="24"/>
              </w:rPr>
            </w:pPr>
            <w:r w:rsidRPr="00AD2064">
              <w:rPr>
                <w:szCs w:val="24"/>
              </w:rPr>
              <w:t xml:space="preserve">I confirm that </w:t>
            </w:r>
            <w:r w:rsidR="0070798D" w:rsidRPr="00AD2064">
              <w:rPr>
                <w:szCs w:val="24"/>
              </w:rPr>
              <w:t xml:space="preserve">the </w:t>
            </w:r>
            <w:r w:rsidR="00D90285" w:rsidRPr="00AD2064">
              <w:rPr>
                <w:szCs w:val="24"/>
              </w:rPr>
              <w:t>Firm</w:t>
            </w:r>
            <w:r w:rsidR="0070798D" w:rsidRPr="00AD2064">
              <w:rPr>
                <w:szCs w:val="24"/>
              </w:rPr>
              <w:t xml:space="preserve">’s website </w:t>
            </w:r>
            <w:r w:rsidR="00936740" w:rsidRPr="00AD2064">
              <w:rPr>
                <w:szCs w:val="24"/>
              </w:rPr>
              <w:t xml:space="preserve">(or sections relating to regulated business) </w:t>
            </w:r>
            <w:r w:rsidR="0070798D" w:rsidRPr="00AD2064">
              <w:rPr>
                <w:szCs w:val="24"/>
              </w:rPr>
              <w:t>ha</w:t>
            </w:r>
            <w:r w:rsidR="00936740" w:rsidRPr="00AD2064">
              <w:rPr>
                <w:szCs w:val="24"/>
              </w:rPr>
              <w:t>ve</w:t>
            </w:r>
            <w:r w:rsidR="0070798D" w:rsidRPr="00AD2064">
              <w:rPr>
                <w:szCs w:val="24"/>
              </w:rPr>
              <w:t xml:space="preserve"> now been de-activated </w:t>
            </w:r>
          </w:p>
          <w:p w:rsidR="0070798D" w:rsidRPr="00AD2064" w:rsidRDefault="0070798D" w:rsidP="0070798D">
            <w:pPr>
              <w:spacing w:line="360" w:lineRule="auto"/>
              <w:jc w:val="both"/>
              <w:rPr>
                <w:b/>
                <w:szCs w:val="24"/>
              </w:rPr>
            </w:pPr>
          </w:p>
          <w:p w:rsidR="0070798D" w:rsidRPr="00AD2064" w:rsidRDefault="0070798D" w:rsidP="00AD2064">
            <w:pPr>
              <w:spacing w:line="360" w:lineRule="auto"/>
              <w:ind w:left="2160"/>
              <w:jc w:val="both"/>
              <w:rPr>
                <w:b/>
                <w:szCs w:val="24"/>
                <w:u w:val="single"/>
              </w:rPr>
            </w:pPr>
            <w:r w:rsidRPr="00AD2064">
              <w:rPr>
                <w:b/>
                <w:szCs w:val="24"/>
                <w:u w:val="single"/>
              </w:rPr>
              <w:t>OR</w:t>
            </w:r>
          </w:p>
          <w:p w:rsidR="0070798D" w:rsidRPr="00AD2064" w:rsidRDefault="0070798D" w:rsidP="0070798D">
            <w:pPr>
              <w:spacing w:line="360" w:lineRule="auto"/>
              <w:jc w:val="both"/>
              <w:rPr>
                <w:b/>
                <w:szCs w:val="24"/>
              </w:rPr>
            </w:pPr>
          </w:p>
          <w:p w:rsidR="0002115D" w:rsidRPr="00AD2064" w:rsidRDefault="00936740" w:rsidP="00E1449F">
            <w:pPr>
              <w:spacing w:line="360" w:lineRule="auto"/>
              <w:jc w:val="both"/>
              <w:rPr>
                <w:szCs w:val="24"/>
              </w:rPr>
            </w:pPr>
            <w:r w:rsidRPr="00AD2064">
              <w:rPr>
                <w:szCs w:val="24"/>
              </w:rPr>
              <w:t xml:space="preserve">The website or relevant sections </w:t>
            </w:r>
            <w:r w:rsidR="0070798D" w:rsidRPr="00AD2064">
              <w:rPr>
                <w:szCs w:val="24"/>
              </w:rPr>
              <w:t>will be de</w:t>
            </w:r>
            <w:r w:rsidR="00FE2897" w:rsidRPr="00AD2064">
              <w:rPr>
                <w:szCs w:val="24"/>
              </w:rPr>
              <w:t>-</w:t>
            </w:r>
            <w:r w:rsidR="0070798D" w:rsidRPr="00AD2064">
              <w:rPr>
                <w:szCs w:val="24"/>
              </w:rPr>
              <w:t xml:space="preserve">activated </w:t>
            </w:r>
            <w:r w:rsidR="00FE2897" w:rsidRPr="00AD2064">
              <w:rPr>
                <w:szCs w:val="24"/>
              </w:rPr>
              <w:t>before</w:t>
            </w:r>
            <w:r w:rsidR="0070798D" w:rsidRPr="00AD2064">
              <w:rPr>
                <w:szCs w:val="24"/>
              </w:rPr>
              <w:t xml:space="preserve"> the </w:t>
            </w:r>
            <w:r w:rsidR="00D90285" w:rsidRPr="00AD2064">
              <w:rPr>
                <w:szCs w:val="24"/>
              </w:rPr>
              <w:t>Firm</w:t>
            </w:r>
            <w:r w:rsidR="00DC021C" w:rsidRPr="00AD2064">
              <w:rPr>
                <w:szCs w:val="24"/>
              </w:rPr>
              <w:t xml:space="preserve"> ceases to </w:t>
            </w:r>
            <w:r w:rsidR="00E1449F" w:rsidRPr="00AD2064">
              <w:rPr>
                <w:szCs w:val="24"/>
              </w:rPr>
              <w:t>act as a regulated entity</w:t>
            </w:r>
          </w:p>
        </w:tc>
        <w:tc>
          <w:tcPr>
            <w:tcW w:w="1983" w:type="dxa"/>
          </w:tcPr>
          <w:p w:rsidR="00247666" w:rsidRDefault="00911C1C" w:rsidP="00911C1C">
            <w:pPr>
              <w:pStyle w:val="FootnoteText"/>
              <w:tabs>
                <w:tab w:val="right" w:pos="743"/>
              </w:tabs>
              <w:rPr>
                <w:sz w:val="22"/>
                <w:szCs w:val="22"/>
              </w:rPr>
            </w:pPr>
            <w:r w:rsidRPr="00092B32">
              <w:rPr>
                <w:sz w:val="22"/>
                <w:szCs w:val="22"/>
              </w:rPr>
              <w:t xml:space="preserve">             </w:t>
            </w:r>
          </w:p>
          <w:p w:rsidR="002F1E06" w:rsidRPr="00092B32" w:rsidRDefault="002F1E06" w:rsidP="00911C1C">
            <w:pPr>
              <w:pStyle w:val="FootnoteText"/>
              <w:tabs>
                <w:tab w:val="right" w:pos="743"/>
              </w:tabs>
              <w:rPr>
                <w:sz w:val="22"/>
                <w:szCs w:val="22"/>
              </w:rPr>
            </w:pPr>
          </w:p>
          <w:p w:rsidR="0002115D" w:rsidRDefault="000C2D74" w:rsidP="00911C1C">
            <w:pPr>
              <w:pStyle w:val="FootnoteText"/>
              <w:tabs>
                <w:tab w:val="right" w:pos="743"/>
              </w:tabs>
              <w:rPr>
                <w:sz w:val="22"/>
                <w:szCs w:val="22"/>
              </w:rPr>
            </w:pPr>
            <w:r w:rsidRPr="00092B32">
              <w:rPr>
                <w:noProof/>
                <w:sz w:val="22"/>
                <w:szCs w:val="22"/>
                <w:lang w:eastAsia="en-IE"/>
              </w:rPr>
              <mc:AlternateContent>
                <mc:Choice Requires="wps">
                  <w:drawing>
                    <wp:anchor distT="0" distB="0" distL="114300" distR="114300" simplePos="0" relativeHeight="251682816" behindDoc="0" locked="0" layoutInCell="1" allowOverlap="1" wp14:anchorId="4179CD2F" wp14:editId="78C16E9E">
                      <wp:simplePos x="0" y="0"/>
                      <wp:positionH relativeFrom="column">
                        <wp:posOffset>716280</wp:posOffset>
                      </wp:positionH>
                      <wp:positionV relativeFrom="paragraph">
                        <wp:posOffset>8255</wp:posOffset>
                      </wp:positionV>
                      <wp:extent cx="371475" cy="257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7147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D8127" id="Rectangle 17" o:spid="_x0000_s1026" style="position:absolute;margin-left:56.4pt;margin-top:.65pt;width:29.25pt;height:2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" fillcolor="white [3201]" strokecolor="black [3213]" strokeweight="1pt"/>
                  </w:pict>
                </mc:Fallback>
              </mc:AlternateContent>
            </w:r>
            <w:r w:rsidR="00247666" w:rsidRPr="00092B32">
              <w:rPr>
                <w:sz w:val="22"/>
                <w:szCs w:val="22"/>
              </w:rPr>
              <w:t xml:space="preserve">             </w:t>
            </w:r>
            <w:r w:rsidR="00911C1C" w:rsidRPr="00092B32">
              <w:rPr>
                <w:sz w:val="22"/>
                <w:szCs w:val="22"/>
              </w:rPr>
              <w:t xml:space="preserve"> </w:t>
            </w:r>
            <w:r w:rsidR="0002115D" w:rsidRPr="00092B32">
              <w:rPr>
                <w:sz w:val="22"/>
                <w:szCs w:val="22"/>
              </w:rPr>
              <w:t xml:space="preserve">   </w:t>
            </w:r>
          </w:p>
          <w:p w:rsidR="00E057D7" w:rsidRDefault="00E057D7" w:rsidP="00911C1C">
            <w:pPr>
              <w:pStyle w:val="FootnoteText"/>
              <w:tabs>
                <w:tab w:val="right" w:pos="743"/>
              </w:tabs>
              <w:rPr>
                <w:sz w:val="22"/>
                <w:szCs w:val="22"/>
              </w:rPr>
            </w:pPr>
          </w:p>
          <w:p w:rsidR="00AD2064" w:rsidRDefault="00AD2064" w:rsidP="00911C1C">
            <w:pPr>
              <w:pStyle w:val="FootnoteText"/>
              <w:tabs>
                <w:tab w:val="right" w:pos="743"/>
              </w:tabs>
              <w:rPr>
                <w:sz w:val="22"/>
                <w:szCs w:val="22"/>
              </w:rPr>
            </w:pPr>
          </w:p>
          <w:p w:rsidR="00AD2064" w:rsidRDefault="00AD2064" w:rsidP="00911C1C">
            <w:pPr>
              <w:pStyle w:val="FootnoteText"/>
              <w:tabs>
                <w:tab w:val="right" w:pos="743"/>
              </w:tabs>
              <w:rPr>
                <w:sz w:val="22"/>
                <w:szCs w:val="22"/>
              </w:rPr>
            </w:pPr>
          </w:p>
          <w:p w:rsidR="00E057D7" w:rsidRPr="00092B32" w:rsidRDefault="0070798D" w:rsidP="00911C1C">
            <w:pPr>
              <w:pStyle w:val="FootnoteText"/>
              <w:tabs>
                <w:tab w:val="right" w:pos="743"/>
              </w:tabs>
              <w:rPr>
                <w:sz w:val="22"/>
                <w:szCs w:val="22"/>
              </w:rPr>
            </w:pPr>
            <w:r w:rsidRPr="00092B32">
              <w:rPr>
                <w:noProof/>
                <w:sz w:val="22"/>
                <w:szCs w:val="22"/>
                <w:lang w:eastAsia="en-IE"/>
              </w:rPr>
              <mc:AlternateContent>
                <mc:Choice Requires="wps">
                  <w:drawing>
                    <wp:anchor distT="0" distB="0" distL="114300" distR="114300" simplePos="0" relativeHeight="251711488" behindDoc="0" locked="0" layoutInCell="1" allowOverlap="1" wp14:anchorId="2FBDAED7" wp14:editId="1AE9494C">
                      <wp:simplePos x="0" y="0"/>
                      <wp:positionH relativeFrom="column">
                        <wp:posOffset>716280</wp:posOffset>
                      </wp:positionH>
                      <wp:positionV relativeFrom="paragraph">
                        <wp:posOffset>421640</wp:posOffset>
                      </wp:positionV>
                      <wp:extent cx="37147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7147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5FE6C3" id="Rectangle 24" o:spid="_x0000_s1026" style="position:absolute;margin-left:56.4pt;margin-top:33.2pt;width:29.25pt;height:20.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" fillcolor="white [3201]" strokecolor="black [3213]" strokeweight="1pt"/>
                  </w:pict>
                </mc:Fallback>
              </mc:AlternateContent>
            </w:r>
          </w:p>
        </w:tc>
      </w:tr>
      <w:tr w:rsidR="0070798D" w:rsidRPr="00092B32" w:rsidTr="00EC6DDE">
        <w:trPr>
          <w:gridAfter w:val="1"/>
          <w:wAfter w:w="1983" w:type="dxa"/>
        </w:trPr>
        <w:tc>
          <w:tcPr>
            <w:tcW w:w="721" w:type="dxa"/>
          </w:tcPr>
          <w:p w:rsidR="0070798D" w:rsidRPr="00A00834" w:rsidRDefault="0070798D" w:rsidP="00EC6DDE">
            <w:pPr>
              <w:spacing w:line="360" w:lineRule="auto"/>
              <w:jc w:val="both"/>
              <w:rPr>
                <w:szCs w:val="24"/>
              </w:rPr>
            </w:pPr>
          </w:p>
          <w:p w:rsidR="0070798D" w:rsidRPr="00A00834" w:rsidRDefault="0070798D" w:rsidP="00EC6DDE">
            <w:pPr>
              <w:spacing w:line="360" w:lineRule="auto"/>
              <w:jc w:val="both"/>
              <w:rPr>
                <w:szCs w:val="24"/>
              </w:rPr>
            </w:pPr>
          </w:p>
          <w:p w:rsidR="0070798D" w:rsidRPr="00A00834" w:rsidRDefault="00A36C16" w:rsidP="002E2E1A">
            <w:pPr>
              <w:spacing w:line="360" w:lineRule="auto"/>
              <w:jc w:val="both"/>
              <w:rPr>
                <w:szCs w:val="24"/>
              </w:rPr>
            </w:pPr>
            <w:r w:rsidRPr="00A00834">
              <w:rPr>
                <w:szCs w:val="24"/>
              </w:rPr>
              <w:t>9</w:t>
            </w:r>
            <w:r w:rsidR="0070798D" w:rsidRPr="00A00834">
              <w:rPr>
                <w:szCs w:val="24"/>
              </w:rPr>
              <w:t>.</w:t>
            </w:r>
          </w:p>
        </w:tc>
        <w:tc>
          <w:tcPr>
            <w:tcW w:w="6191" w:type="dxa"/>
          </w:tcPr>
          <w:p w:rsidR="0070798D" w:rsidRPr="00AD2064" w:rsidRDefault="0070798D" w:rsidP="00EC6DDE">
            <w:pPr>
              <w:spacing w:line="360" w:lineRule="auto"/>
              <w:jc w:val="both"/>
              <w:rPr>
                <w:szCs w:val="24"/>
              </w:rPr>
            </w:pPr>
          </w:p>
          <w:p w:rsidR="0070798D" w:rsidRPr="00AD2064" w:rsidRDefault="00F122F4" w:rsidP="00EC6DDE">
            <w:pPr>
              <w:spacing w:line="360" w:lineRule="auto"/>
              <w:jc w:val="both"/>
              <w:rPr>
                <w:szCs w:val="24"/>
              </w:rPr>
            </w:pPr>
            <w:r w:rsidRPr="00AD2064">
              <w:rPr>
                <w:noProof/>
                <w:szCs w:val="24"/>
                <w:lang w:val="en-IE" w:eastAsia="en-IE"/>
              </w:rPr>
              <mc:AlternateContent>
                <mc:Choice Requires="wps">
                  <w:drawing>
                    <wp:anchor distT="0" distB="0" distL="114300" distR="114300" simplePos="0" relativeHeight="251713536" behindDoc="0" locked="0" layoutInCell="1" allowOverlap="1" wp14:anchorId="3BB7E599" wp14:editId="18EFF0EE">
                      <wp:simplePos x="0" y="0"/>
                      <wp:positionH relativeFrom="column">
                        <wp:posOffset>4647565</wp:posOffset>
                      </wp:positionH>
                      <wp:positionV relativeFrom="paragraph">
                        <wp:posOffset>193040</wp:posOffset>
                      </wp:positionV>
                      <wp:extent cx="37147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71475" cy="2571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43900A" id="Rectangle 25" o:spid="_x0000_s1026" style="position:absolute;margin-left:365.95pt;margin-top:15.2pt;width:29.25pt;height:20.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" fillcolor="white [3201]" strokecolor="black [3213]" strokeweight="1pt"/>
                  </w:pict>
                </mc:Fallback>
              </mc:AlternateContent>
            </w:r>
          </w:p>
          <w:p w:rsidR="0070798D" w:rsidRPr="00AD2064" w:rsidRDefault="0070798D" w:rsidP="00EC6DDE">
            <w:pPr>
              <w:spacing w:line="360" w:lineRule="auto"/>
              <w:jc w:val="both"/>
              <w:rPr>
                <w:szCs w:val="24"/>
              </w:rPr>
            </w:pPr>
            <w:r w:rsidRPr="00AD2064">
              <w:rPr>
                <w:szCs w:val="24"/>
              </w:rPr>
              <w:t xml:space="preserve">I can confirm that all liabilities, duties and obligations of the </w:t>
            </w:r>
            <w:r w:rsidR="00D90285" w:rsidRPr="00AD2064">
              <w:rPr>
                <w:szCs w:val="24"/>
              </w:rPr>
              <w:t>Firm</w:t>
            </w:r>
            <w:r w:rsidRPr="00AD2064">
              <w:rPr>
                <w:szCs w:val="24"/>
              </w:rPr>
              <w:t xml:space="preserve"> have been/will be discharged in due course.</w:t>
            </w:r>
            <w:r w:rsidR="00F122F4" w:rsidRPr="00AD2064">
              <w:rPr>
                <w:noProof/>
                <w:szCs w:val="24"/>
                <w:lang w:eastAsia="en-IE"/>
              </w:rPr>
              <w:t xml:space="preserve"> </w:t>
            </w:r>
          </w:p>
          <w:p w:rsidR="0070798D" w:rsidRPr="00AD2064" w:rsidRDefault="0070798D" w:rsidP="00EC6DDE">
            <w:pPr>
              <w:pStyle w:val="FootnoteText"/>
              <w:rPr>
                <w:sz w:val="24"/>
                <w:szCs w:val="24"/>
              </w:rPr>
            </w:pPr>
          </w:p>
        </w:tc>
      </w:tr>
      <w:tr w:rsidR="00AD2064" w:rsidRPr="00092B32" w:rsidTr="00EC6DDE">
        <w:trPr>
          <w:gridAfter w:val="1"/>
          <w:wAfter w:w="1983" w:type="dxa"/>
        </w:trPr>
        <w:tc>
          <w:tcPr>
            <w:tcW w:w="721" w:type="dxa"/>
          </w:tcPr>
          <w:p w:rsidR="00AD2064" w:rsidRPr="00092B32" w:rsidRDefault="00AD2064" w:rsidP="00EC6DDE">
            <w:pPr>
              <w:spacing w:line="360" w:lineRule="auto"/>
              <w:jc w:val="both"/>
              <w:rPr>
                <w:sz w:val="22"/>
                <w:szCs w:val="22"/>
              </w:rPr>
            </w:pPr>
          </w:p>
        </w:tc>
        <w:tc>
          <w:tcPr>
            <w:tcW w:w="6191" w:type="dxa"/>
          </w:tcPr>
          <w:p w:rsidR="00AD2064" w:rsidRPr="00AD2064" w:rsidRDefault="00AD2064" w:rsidP="00EC6DDE">
            <w:pPr>
              <w:spacing w:line="360" w:lineRule="auto"/>
              <w:jc w:val="both"/>
              <w:rPr>
                <w:szCs w:val="24"/>
              </w:rPr>
            </w:pPr>
          </w:p>
        </w:tc>
      </w:tr>
    </w:tbl>
    <w:p w:rsidR="00B210C2" w:rsidRDefault="00B210C2" w:rsidP="00635A40">
      <w:pPr>
        <w:spacing w:line="360" w:lineRule="auto"/>
        <w:jc w:val="both"/>
        <w:rPr>
          <w:b/>
          <w:sz w:val="22"/>
          <w:szCs w:val="22"/>
          <w:u w:val="single"/>
        </w:rPr>
      </w:pPr>
    </w:p>
    <w:p w:rsidR="00B210C2" w:rsidRDefault="00B210C2">
      <w:pPr>
        <w:spacing w:after="200" w:line="276" w:lineRule="auto"/>
        <w:rPr>
          <w:b/>
          <w:sz w:val="22"/>
          <w:szCs w:val="22"/>
          <w:u w:val="single"/>
        </w:rPr>
      </w:pPr>
      <w:r>
        <w:rPr>
          <w:b/>
          <w:sz w:val="22"/>
          <w:szCs w:val="22"/>
          <w:u w:val="single"/>
        </w:rPr>
        <w:br w:type="page"/>
      </w:r>
    </w:p>
    <w:p w:rsidR="0070798D" w:rsidRDefault="0070798D" w:rsidP="00635A40">
      <w:pPr>
        <w:spacing w:line="360" w:lineRule="auto"/>
        <w:jc w:val="both"/>
        <w:rPr>
          <w:b/>
          <w:sz w:val="22"/>
          <w:szCs w:val="22"/>
          <w:u w:val="single"/>
        </w:rPr>
      </w:pPr>
    </w:p>
    <w:p w:rsidR="00B210C2" w:rsidRDefault="00B210C2" w:rsidP="00B210C2">
      <w:pPr>
        <w:spacing w:line="360" w:lineRule="auto"/>
        <w:ind w:right="-1320"/>
        <w:jc w:val="center"/>
        <w:rPr>
          <w:b/>
          <w:sz w:val="28"/>
          <w:szCs w:val="28"/>
          <w:u w:val="single"/>
        </w:rPr>
      </w:pPr>
      <w:r>
        <w:rPr>
          <w:b/>
          <w:sz w:val="28"/>
          <w:szCs w:val="28"/>
          <w:u w:val="single"/>
        </w:rPr>
        <w:t>Section 3</w:t>
      </w:r>
    </w:p>
    <w:p w:rsidR="00B210C2" w:rsidRDefault="00B210C2" w:rsidP="00635A40">
      <w:pPr>
        <w:spacing w:line="360" w:lineRule="auto"/>
        <w:jc w:val="both"/>
        <w:rPr>
          <w:b/>
          <w:sz w:val="22"/>
          <w:szCs w:val="22"/>
          <w:u w:val="single"/>
        </w:rPr>
      </w:pPr>
    </w:p>
    <w:p w:rsidR="00635A40" w:rsidRPr="001A2329" w:rsidRDefault="00635A40" w:rsidP="00635A40">
      <w:pPr>
        <w:spacing w:line="360" w:lineRule="auto"/>
        <w:jc w:val="both"/>
        <w:rPr>
          <w:b/>
          <w:szCs w:val="24"/>
          <w:u w:val="single"/>
        </w:rPr>
      </w:pPr>
      <w:r w:rsidRPr="001A2329">
        <w:rPr>
          <w:b/>
          <w:szCs w:val="24"/>
          <w:u w:val="single"/>
        </w:rPr>
        <w:t>Declaration</w:t>
      </w:r>
    </w:p>
    <w:p w:rsidR="00911C1C" w:rsidRPr="001A2329" w:rsidRDefault="00911C1C" w:rsidP="00635A40">
      <w:pPr>
        <w:spacing w:line="360" w:lineRule="auto"/>
        <w:jc w:val="both"/>
        <w:rPr>
          <w:b/>
          <w:szCs w:val="24"/>
          <w:u w:val="single"/>
        </w:rPr>
      </w:pPr>
    </w:p>
    <w:p w:rsidR="00635A40" w:rsidRPr="001A2329" w:rsidRDefault="00635A40" w:rsidP="00635A40">
      <w:pPr>
        <w:spacing w:line="360" w:lineRule="auto"/>
        <w:jc w:val="both"/>
        <w:rPr>
          <w:szCs w:val="24"/>
        </w:rPr>
      </w:pPr>
      <w:r w:rsidRPr="001A2329">
        <w:rPr>
          <w:szCs w:val="24"/>
        </w:rPr>
        <w:t xml:space="preserve">I confirm that the information provided in this form is true and accurate and I am duly authorised to apply for revocation </w:t>
      </w:r>
      <w:r w:rsidR="00F22482" w:rsidRPr="001A2329">
        <w:rPr>
          <w:szCs w:val="24"/>
        </w:rPr>
        <w:t xml:space="preserve">of the </w:t>
      </w:r>
      <w:r w:rsidR="00D90285" w:rsidRPr="001A2329">
        <w:rPr>
          <w:szCs w:val="24"/>
        </w:rPr>
        <w:t>Firm</w:t>
      </w:r>
      <w:r w:rsidR="00F22482" w:rsidRPr="001A2329">
        <w:rPr>
          <w:szCs w:val="24"/>
        </w:rPr>
        <w:t xml:space="preserve">’s authorisation as a debt management </w:t>
      </w:r>
      <w:r w:rsidR="00D90285" w:rsidRPr="001A2329">
        <w:rPr>
          <w:szCs w:val="24"/>
        </w:rPr>
        <w:t>Firm</w:t>
      </w:r>
      <w:r w:rsidR="00F22482" w:rsidRPr="001A2329">
        <w:rPr>
          <w:szCs w:val="24"/>
        </w:rPr>
        <w:t xml:space="preserve"> under Section 30(1) of Part V of the Central Bank Act 1997 (as amended)</w:t>
      </w:r>
    </w:p>
    <w:p w:rsidR="00635A40" w:rsidRPr="001A2329" w:rsidRDefault="00635A40" w:rsidP="00635A40">
      <w:pPr>
        <w:spacing w:line="360" w:lineRule="auto"/>
        <w:jc w:val="both"/>
        <w:rPr>
          <w:szCs w:val="24"/>
        </w:rPr>
      </w:pPr>
    </w:p>
    <w:p w:rsidR="00635A40" w:rsidRPr="001A2329" w:rsidRDefault="00635A40" w:rsidP="00635A40">
      <w:pPr>
        <w:spacing w:line="360" w:lineRule="auto"/>
        <w:jc w:val="both"/>
        <w:rPr>
          <w:szCs w:val="24"/>
        </w:rPr>
      </w:pPr>
      <w:r w:rsidRPr="001A2329">
        <w:rPr>
          <w:szCs w:val="24"/>
        </w:rPr>
        <w:t xml:space="preserve">             </w:t>
      </w:r>
      <w:r w:rsidR="00C839EF" w:rsidRPr="001A2329">
        <w:rPr>
          <w:szCs w:val="24"/>
        </w:rPr>
        <w:t xml:space="preserve"> </w:t>
      </w:r>
      <w:r w:rsidRPr="001A2329">
        <w:rPr>
          <w:b/>
          <w:szCs w:val="24"/>
        </w:rPr>
        <w:t>Name (in print):</w:t>
      </w:r>
      <w:r w:rsidRPr="001A2329">
        <w:rPr>
          <w:szCs w:val="24"/>
        </w:rPr>
        <w:t xml:space="preserve">                 </w:t>
      </w:r>
      <w:r w:rsidR="00003B3C" w:rsidRPr="001A2329">
        <w:rPr>
          <w:szCs w:val="24"/>
        </w:rPr>
        <w:t xml:space="preserve">    </w:t>
      </w:r>
      <w:r w:rsidRPr="001A2329">
        <w:rPr>
          <w:szCs w:val="24"/>
        </w:rPr>
        <w:t xml:space="preserve">  </w:t>
      </w:r>
      <w:r w:rsidR="00C839EF" w:rsidRPr="001A2329">
        <w:rPr>
          <w:szCs w:val="24"/>
        </w:rPr>
        <w:t>_</w:t>
      </w:r>
      <w:r w:rsidR="00F122F4" w:rsidRPr="001A2329">
        <w:rPr>
          <w:szCs w:val="24"/>
        </w:rPr>
        <w:t>___________________________</w:t>
      </w:r>
      <w:r w:rsidR="001A2329">
        <w:rPr>
          <w:szCs w:val="24"/>
        </w:rPr>
        <w:t>__</w:t>
      </w:r>
      <w:r w:rsidR="00F122F4" w:rsidRPr="001A2329">
        <w:rPr>
          <w:szCs w:val="24"/>
        </w:rPr>
        <w:t>__</w:t>
      </w:r>
    </w:p>
    <w:p w:rsidR="00635A40" w:rsidRPr="001A2329" w:rsidRDefault="00635A40" w:rsidP="00635A40">
      <w:pPr>
        <w:spacing w:line="360" w:lineRule="auto"/>
        <w:jc w:val="both"/>
        <w:rPr>
          <w:szCs w:val="24"/>
        </w:rPr>
      </w:pPr>
    </w:p>
    <w:p w:rsidR="00635A40" w:rsidRPr="001A2329" w:rsidRDefault="00635A40" w:rsidP="00635A40">
      <w:pPr>
        <w:spacing w:line="276" w:lineRule="auto"/>
        <w:rPr>
          <w:szCs w:val="24"/>
        </w:rPr>
      </w:pPr>
      <w:r w:rsidRPr="001A2329">
        <w:rPr>
          <w:b/>
          <w:szCs w:val="24"/>
        </w:rPr>
        <w:t xml:space="preserve">             </w:t>
      </w:r>
      <w:r w:rsidR="00092B32" w:rsidRPr="001A2329">
        <w:rPr>
          <w:b/>
          <w:szCs w:val="24"/>
        </w:rPr>
        <w:t xml:space="preserve"> </w:t>
      </w:r>
      <w:r w:rsidRPr="001A2329">
        <w:rPr>
          <w:b/>
          <w:szCs w:val="24"/>
        </w:rPr>
        <w:t>Signed:</w:t>
      </w:r>
      <w:r w:rsidRPr="001A2329">
        <w:rPr>
          <w:szCs w:val="24"/>
        </w:rPr>
        <w:t xml:space="preserve">                                      </w:t>
      </w:r>
      <w:r w:rsidR="00C839EF" w:rsidRPr="001A2329">
        <w:rPr>
          <w:szCs w:val="24"/>
        </w:rPr>
        <w:t>__</w:t>
      </w:r>
      <w:r w:rsidR="002D04DE" w:rsidRPr="001A2329">
        <w:rPr>
          <w:szCs w:val="24"/>
        </w:rPr>
        <w:t>______________________________</w:t>
      </w:r>
    </w:p>
    <w:p w:rsidR="00924E6A" w:rsidRPr="001A2329" w:rsidRDefault="00924E6A" w:rsidP="00635A40">
      <w:pPr>
        <w:spacing w:line="276" w:lineRule="auto"/>
        <w:rPr>
          <w:szCs w:val="24"/>
        </w:rPr>
      </w:pPr>
    </w:p>
    <w:p w:rsidR="002D04DE" w:rsidRPr="001A2329" w:rsidRDefault="00635A40" w:rsidP="009A00F7">
      <w:pPr>
        <w:spacing w:line="276" w:lineRule="auto"/>
        <w:rPr>
          <w:b/>
          <w:szCs w:val="24"/>
        </w:rPr>
      </w:pPr>
      <w:r w:rsidRPr="001A2329">
        <w:rPr>
          <w:b/>
          <w:szCs w:val="24"/>
        </w:rPr>
        <w:t xml:space="preserve">              </w:t>
      </w:r>
    </w:p>
    <w:p w:rsidR="009A00F7" w:rsidRPr="00092B32" w:rsidRDefault="002D04DE" w:rsidP="009A00F7">
      <w:pPr>
        <w:spacing w:line="276" w:lineRule="auto"/>
        <w:rPr>
          <w:sz w:val="22"/>
          <w:szCs w:val="22"/>
        </w:rPr>
      </w:pPr>
      <w:r w:rsidRPr="001A2329">
        <w:rPr>
          <w:b/>
          <w:szCs w:val="24"/>
        </w:rPr>
        <w:t xml:space="preserve">             </w:t>
      </w:r>
      <w:r w:rsidR="00092B32" w:rsidRPr="001A2329">
        <w:rPr>
          <w:b/>
          <w:szCs w:val="24"/>
        </w:rPr>
        <w:t xml:space="preserve"> </w:t>
      </w:r>
      <w:r w:rsidR="00635A40" w:rsidRPr="001A2329">
        <w:rPr>
          <w:b/>
          <w:szCs w:val="24"/>
        </w:rPr>
        <w:t>Date:</w:t>
      </w:r>
      <w:r w:rsidR="00635A40" w:rsidRPr="00092B32">
        <w:rPr>
          <w:sz w:val="22"/>
          <w:szCs w:val="22"/>
        </w:rPr>
        <w:t xml:space="preserve">                                             </w:t>
      </w:r>
      <w:r w:rsidR="00C839EF">
        <w:rPr>
          <w:sz w:val="22"/>
          <w:szCs w:val="22"/>
        </w:rPr>
        <w:t>_</w:t>
      </w:r>
      <w:r w:rsidRPr="00092B32">
        <w:rPr>
          <w:sz w:val="22"/>
          <w:szCs w:val="22"/>
        </w:rPr>
        <w:t>__________________________</w:t>
      </w:r>
      <w:r w:rsidR="001A2329">
        <w:rPr>
          <w:sz w:val="22"/>
          <w:szCs w:val="22"/>
        </w:rPr>
        <w:t>__</w:t>
      </w:r>
      <w:r w:rsidRPr="00092B32">
        <w:rPr>
          <w:sz w:val="22"/>
          <w:szCs w:val="22"/>
        </w:rPr>
        <w:t>___</w:t>
      </w:r>
      <w:r w:rsidR="00C839EF">
        <w:rPr>
          <w:sz w:val="22"/>
          <w:szCs w:val="22"/>
        </w:rPr>
        <w:t>__</w:t>
      </w:r>
    </w:p>
    <w:p w:rsidR="00E81FC5" w:rsidRDefault="00597FD7" w:rsidP="00EC6DDE">
      <w:pPr>
        <w:spacing w:after="200" w:line="360" w:lineRule="auto"/>
        <w:jc w:val="center"/>
        <w:rPr>
          <w:b/>
          <w:szCs w:val="24"/>
          <w:lang w:val="en-IE"/>
        </w:rPr>
      </w:pPr>
      <w:r>
        <w:rPr>
          <w:b/>
          <w:sz w:val="28"/>
          <w:szCs w:val="28"/>
          <w:u w:val="single"/>
        </w:rPr>
        <w:br w:type="page"/>
      </w:r>
      <w:r w:rsidR="00EC6DDE">
        <w:rPr>
          <w:b/>
          <w:szCs w:val="24"/>
          <w:lang w:val="en-IE"/>
        </w:rPr>
        <w:t xml:space="preserve"> </w:t>
      </w:r>
    </w:p>
    <w:p w:rsidR="00E81FC5" w:rsidRDefault="00E81FC5" w:rsidP="006C4282">
      <w:pPr>
        <w:widowControl w:val="0"/>
        <w:suppressAutoHyphens/>
        <w:autoSpaceDE w:val="0"/>
        <w:autoSpaceDN w:val="0"/>
        <w:adjustRightInd w:val="0"/>
        <w:spacing w:line="280" w:lineRule="atLeast"/>
        <w:textAlignment w:val="center"/>
        <w:rPr>
          <w:b/>
          <w:szCs w:val="24"/>
          <w:lang w:val="en-IE"/>
        </w:rPr>
      </w:pPr>
    </w:p>
    <w:p w:rsidR="006C2C58" w:rsidRDefault="006C2C58" w:rsidP="002E2E1A">
      <w:pPr>
        <w:widowControl w:val="0"/>
        <w:suppressAutoHyphens/>
        <w:autoSpaceDE w:val="0"/>
        <w:autoSpaceDN w:val="0"/>
        <w:adjustRightInd w:val="0"/>
        <w:spacing w:line="280" w:lineRule="atLeast"/>
        <w:textAlignment w:val="center"/>
        <w:rPr>
          <w:b/>
          <w:szCs w:val="24"/>
          <w:lang w:val="en-IE"/>
        </w:rPr>
      </w:pPr>
      <w:r w:rsidRPr="006C2C58">
        <w:rPr>
          <w:b/>
          <w:szCs w:val="24"/>
          <w:lang w:val="en-IE"/>
        </w:rPr>
        <w:t xml:space="preserve">To reduce hard copy filing within the Central Bank, </w:t>
      </w:r>
      <w:r w:rsidR="003D1C13">
        <w:rPr>
          <w:b/>
          <w:szCs w:val="24"/>
          <w:lang w:val="en-IE"/>
        </w:rPr>
        <w:t>we request</w:t>
      </w:r>
      <w:r>
        <w:rPr>
          <w:b/>
          <w:szCs w:val="24"/>
          <w:lang w:val="en-IE"/>
        </w:rPr>
        <w:t xml:space="preserve"> that a scanned copy of the completed form and any relevant attachments be sent to the e-mail address below.  </w:t>
      </w:r>
    </w:p>
    <w:p w:rsidR="002E2E1A" w:rsidRDefault="002E2E1A" w:rsidP="002E2E1A">
      <w:pPr>
        <w:widowControl w:val="0"/>
        <w:suppressAutoHyphens/>
        <w:autoSpaceDE w:val="0"/>
        <w:autoSpaceDN w:val="0"/>
        <w:adjustRightInd w:val="0"/>
        <w:spacing w:line="280" w:lineRule="atLeast"/>
        <w:textAlignment w:val="center"/>
        <w:rPr>
          <w:b/>
          <w:szCs w:val="24"/>
        </w:rPr>
      </w:pPr>
    </w:p>
    <w:p w:rsidR="006C2C58" w:rsidRDefault="006C2C58" w:rsidP="006C2C58">
      <w:pPr>
        <w:spacing w:line="360" w:lineRule="auto"/>
        <w:jc w:val="both"/>
        <w:rPr>
          <w:b/>
          <w:szCs w:val="24"/>
        </w:rPr>
      </w:pPr>
      <w:r>
        <w:rPr>
          <w:b/>
          <w:szCs w:val="24"/>
        </w:rPr>
        <w:t xml:space="preserve">If the </w:t>
      </w:r>
      <w:r w:rsidR="00D90285">
        <w:rPr>
          <w:b/>
          <w:szCs w:val="24"/>
        </w:rPr>
        <w:t>Firm</w:t>
      </w:r>
      <w:r>
        <w:rPr>
          <w:b/>
          <w:szCs w:val="24"/>
        </w:rPr>
        <w:t xml:space="preserve"> does not have access to a scanner, hard copies will be ac</w:t>
      </w:r>
      <w:r w:rsidR="003D1C13">
        <w:rPr>
          <w:b/>
          <w:szCs w:val="24"/>
        </w:rPr>
        <w:t>cepted by post</w:t>
      </w:r>
      <w:r>
        <w:rPr>
          <w:b/>
          <w:szCs w:val="24"/>
        </w:rPr>
        <w:t>.</w:t>
      </w:r>
    </w:p>
    <w:p w:rsidR="006C2C58" w:rsidRPr="006C2C58" w:rsidRDefault="006C2C58" w:rsidP="006C2C58">
      <w:pPr>
        <w:spacing w:line="360" w:lineRule="auto"/>
        <w:jc w:val="both"/>
        <w:rPr>
          <w:b/>
          <w:szCs w:val="24"/>
        </w:rPr>
      </w:pPr>
    </w:p>
    <w:p w:rsidR="00635A40" w:rsidRDefault="00635A40" w:rsidP="006C2C58">
      <w:pPr>
        <w:spacing w:line="360" w:lineRule="auto"/>
        <w:rPr>
          <w:i/>
          <w:szCs w:val="24"/>
        </w:rPr>
      </w:pPr>
      <w:r>
        <w:rPr>
          <w:i/>
          <w:szCs w:val="24"/>
        </w:rPr>
        <w:t>Plea</w:t>
      </w:r>
      <w:r w:rsidR="00DC021C">
        <w:rPr>
          <w:i/>
          <w:szCs w:val="24"/>
        </w:rPr>
        <w:t xml:space="preserve">se direct any queries regarding the </w:t>
      </w:r>
      <w:r>
        <w:rPr>
          <w:i/>
          <w:szCs w:val="24"/>
        </w:rPr>
        <w:t>revocation to</w:t>
      </w:r>
      <w:r w:rsidR="003B225F">
        <w:t xml:space="preserve"> </w:t>
      </w:r>
      <w:hyperlink r:id="rId22" w:history="1">
        <w:r w:rsidR="003B225F" w:rsidRPr="00B2237A">
          <w:rPr>
            <w:rStyle w:val="Hyperlink"/>
          </w:rPr>
          <w:t>revoke@centralbank.ie</w:t>
        </w:r>
      </w:hyperlink>
      <w:r>
        <w:rPr>
          <w:i/>
          <w:szCs w:val="24"/>
        </w:rPr>
        <w:t>.</w:t>
      </w:r>
    </w:p>
    <w:p w:rsidR="003B225F" w:rsidRDefault="003B225F" w:rsidP="003B225F">
      <w:pPr>
        <w:rPr>
          <w:i/>
          <w:szCs w:val="24"/>
        </w:rPr>
      </w:pPr>
    </w:p>
    <w:p w:rsidR="003B225F" w:rsidRPr="003B225F" w:rsidRDefault="003B225F" w:rsidP="003B225F">
      <w:pPr>
        <w:spacing w:line="276" w:lineRule="auto"/>
        <w:rPr>
          <w:szCs w:val="24"/>
        </w:rPr>
      </w:pPr>
      <w:r w:rsidRPr="003B225F">
        <w:rPr>
          <w:szCs w:val="24"/>
        </w:rPr>
        <w:t>Revocations</w:t>
      </w:r>
    </w:p>
    <w:p w:rsidR="003B225F" w:rsidRPr="003B225F" w:rsidRDefault="003B225F" w:rsidP="003B225F">
      <w:pPr>
        <w:spacing w:line="276" w:lineRule="auto"/>
        <w:rPr>
          <w:szCs w:val="24"/>
        </w:rPr>
      </w:pPr>
      <w:r w:rsidRPr="003B225F">
        <w:rPr>
          <w:szCs w:val="24"/>
        </w:rPr>
        <w:t>Consumer Protection: Policy and Authorisations</w:t>
      </w:r>
    </w:p>
    <w:p w:rsidR="003B225F" w:rsidRPr="003B225F" w:rsidRDefault="003B225F" w:rsidP="003B225F">
      <w:pPr>
        <w:spacing w:line="276" w:lineRule="auto"/>
        <w:rPr>
          <w:szCs w:val="24"/>
        </w:rPr>
      </w:pPr>
      <w:r w:rsidRPr="003B225F">
        <w:rPr>
          <w:szCs w:val="24"/>
        </w:rPr>
        <w:t>Central Bank of Ireland</w:t>
      </w:r>
    </w:p>
    <w:p w:rsidR="003B225F" w:rsidRPr="003B225F" w:rsidRDefault="003B225F" w:rsidP="003B225F">
      <w:pPr>
        <w:spacing w:line="276" w:lineRule="auto"/>
        <w:rPr>
          <w:szCs w:val="24"/>
        </w:rPr>
      </w:pPr>
      <w:r w:rsidRPr="003B225F">
        <w:rPr>
          <w:szCs w:val="24"/>
        </w:rPr>
        <w:t>P.O. Box 559</w:t>
      </w:r>
    </w:p>
    <w:p w:rsidR="003B225F" w:rsidRPr="003B225F" w:rsidRDefault="003B225F" w:rsidP="003B225F">
      <w:pPr>
        <w:spacing w:line="276" w:lineRule="auto"/>
        <w:rPr>
          <w:szCs w:val="24"/>
        </w:rPr>
      </w:pPr>
      <w:r w:rsidRPr="003B225F">
        <w:rPr>
          <w:szCs w:val="24"/>
        </w:rPr>
        <w:t>New Wapping Street</w:t>
      </w:r>
    </w:p>
    <w:p w:rsidR="003B225F" w:rsidRPr="003B225F" w:rsidRDefault="003B225F" w:rsidP="003B225F">
      <w:pPr>
        <w:spacing w:line="276" w:lineRule="auto"/>
        <w:rPr>
          <w:szCs w:val="24"/>
        </w:rPr>
      </w:pPr>
      <w:r w:rsidRPr="003B225F">
        <w:rPr>
          <w:szCs w:val="24"/>
        </w:rPr>
        <w:t>North Wall Quay</w:t>
      </w:r>
    </w:p>
    <w:p w:rsidR="00635A40" w:rsidRPr="003B225F" w:rsidRDefault="003B225F" w:rsidP="003B225F">
      <w:pPr>
        <w:spacing w:line="276" w:lineRule="auto"/>
        <w:rPr>
          <w:szCs w:val="24"/>
        </w:rPr>
        <w:sectPr w:rsidR="00635A40" w:rsidRPr="003B225F" w:rsidSect="009A00F7">
          <w:type w:val="continuous"/>
          <w:pgSz w:w="11899" w:h="16838"/>
          <w:pgMar w:top="1985" w:right="1409" w:bottom="709" w:left="1140" w:header="709" w:footer="0" w:gutter="561"/>
          <w:pgNumType w:start="1"/>
          <w:cols w:space="720"/>
          <w:rtlGutter/>
          <w:docGrid w:linePitch="360"/>
        </w:sectPr>
      </w:pPr>
      <w:r>
        <w:rPr>
          <w:szCs w:val="24"/>
        </w:rPr>
        <w:t>Dubli</w:t>
      </w:r>
    </w:p>
    <w:p w:rsidR="00635A40" w:rsidRPr="003B225F" w:rsidRDefault="00BF28D2" w:rsidP="003B225F">
      <w:pPr>
        <w:widowControl w:val="0"/>
        <w:suppressAutoHyphens/>
        <w:autoSpaceDE w:val="0"/>
        <w:autoSpaceDN w:val="0"/>
        <w:adjustRightInd w:val="0"/>
        <w:spacing w:line="280" w:lineRule="atLeast"/>
        <w:textAlignment w:val="center"/>
        <w:rPr>
          <w:rFonts w:ascii="BkIFoundrySansNormal" w:hAnsi="BkIFoundrySansNormal"/>
          <w:spacing w:val="4"/>
          <w:sz w:val="36"/>
        </w:rPr>
        <w:sectPr w:rsidR="00635A40" w:rsidRPr="003B225F">
          <w:headerReference w:type="even" r:id="rId23"/>
          <w:pgSz w:w="11899" w:h="16838"/>
          <w:pgMar w:top="0" w:right="0" w:bottom="0" w:left="0" w:header="680" w:footer="0" w:gutter="0"/>
          <w:cols w:num="2" w:space="720"/>
          <w:titlePg/>
          <w:docGrid w:linePitch="360"/>
        </w:sectPr>
      </w:pPr>
      <w:r>
        <w:rPr>
          <w:noProof/>
          <w:lang w:val="en-IE" w:eastAsia="en-IE"/>
        </w:rPr>
        <mc:AlternateContent>
          <mc:Choice Requires="wps">
            <w:drawing>
              <wp:anchor distT="0" distB="0" distL="114300" distR="114300" simplePos="0" relativeHeight="251668480" behindDoc="1" locked="0" layoutInCell="1" allowOverlap="1" wp14:anchorId="0255699F" wp14:editId="21C1B562">
                <wp:simplePos x="0" y="0"/>
                <wp:positionH relativeFrom="column">
                  <wp:posOffset>-19050</wp:posOffset>
                </wp:positionH>
                <wp:positionV relativeFrom="paragraph">
                  <wp:posOffset>-619760</wp:posOffset>
                </wp:positionV>
                <wp:extent cx="7658100" cy="116636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66368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C29BC" id="Rectangle 4" o:spid="_x0000_s1026" style="position:absolute;margin-left:-1.5pt;margin-top:-48.8pt;width:603pt;height:91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" fillcolor="#3cb6ce" stroked="f"/>
            </w:pict>
          </mc:Fallback>
        </mc:AlternateContent>
      </w:r>
    </w:p>
    <w:p w:rsidR="00635A40" w:rsidRDefault="00635A40" w:rsidP="00635A40">
      <w:pPr>
        <w:sectPr w:rsidR="00635A40" w:rsidSect="009A00F7">
          <w:type w:val="continuous"/>
          <w:pgSz w:w="11899" w:h="16838"/>
          <w:pgMar w:top="0" w:right="0" w:bottom="0" w:left="0" w:header="680" w:footer="0" w:gutter="0"/>
          <w:cols w:num="2" w:space="720"/>
          <w:titlePg/>
          <w:docGrid w:linePitch="360"/>
        </w:sectPr>
      </w:pPr>
      <w:r>
        <w:rPr>
          <w:noProof/>
          <w:lang w:val="en-IE" w:eastAsia="en-IE"/>
        </w:rPr>
        <w:drawing>
          <wp:anchor distT="0" distB="0" distL="114300" distR="114300" simplePos="0" relativeHeight="251665408" behindDoc="0" locked="0" layoutInCell="1" allowOverlap="1" wp14:anchorId="1F58220F" wp14:editId="131F5F6F">
            <wp:simplePos x="0" y="0"/>
            <wp:positionH relativeFrom="column">
              <wp:posOffset>2223135</wp:posOffset>
            </wp:positionH>
            <wp:positionV relativeFrom="page">
              <wp:posOffset>8803640</wp:posOffset>
            </wp:positionV>
            <wp:extent cx="2378075" cy="54991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8075" cy="5499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300" distR="114300" simplePos="0" relativeHeight="251666432" behindDoc="0" locked="0" layoutInCell="1" allowOverlap="1" wp14:anchorId="359CF1D4" wp14:editId="60F616F3">
                <wp:simplePos x="0" y="0"/>
                <wp:positionH relativeFrom="column">
                  <wp:posOffset>-62865</wp:posOffset>
                </wp:positionH>
                <wp:positionV relativeFrom="paragraph">
                  <wp:posOffset>1945640</wp:posOffset>
                </wp:positionV>
                <wp:extent cx="7658100" cy="457200"/>
                <wp:effectExtent l="381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3E8" w:rsidRPr="00811D87" w:rsidRDefault="00D073E8" w:rsidP="00635A40">
                            <w:pPr>
                              <w:pStyle w:val="Noparagraphstyle"/>
                              <w:suppressAutoHyphens/>
                              <w:spacing w:after="227"/>
                              <w:jc w:val="center"/>
                              <w:rPr>
                                <w:rFonts w:ascii="Helvetica" w:hAnsi="Helvetica" w:cs="HelveticaNeueLTStd-Lt"/>
                                <w:color w:val="FFFFFF"/>
                                <w:sz w:val="20"/>
                              </w:rPr>
                            </w:pPr>
                            <w:r w:rsidRPr="00811D87">
                              <w:rPr>
                                <w:rStyle w:val="HelvBold"/>
                                <w:rFonts w:ascii="Helvetica" w:hAnsi="Helvetica" w:cs="HelveticaNeueLTStd-Bd"/>
                                <w:bCs/>
                                <w:color w:val="FFFFFF"/>
                                <w:sz w:val="20"/>
                              </w:rPr>
                              <w:t xml:space="preserve">T </w:t>
                            </w:r>
                            <w:r>
                              <w:rPr>
                                <w:rFonts w:ascii="Helvetica" w:hAnsi="Helvetica" w:cs="HelveticaNeueLTStd-Lt"/>
                                <w:color w:val="FFFFFF"/>
                                <w:sz w:val="20"/>
                              </w:rPr>
                              <w:t>+353 1 224 4000</w:t>
                            </w:r>
                            <w:r w:rsidRPr="00811D87">
                              <w:rPr>
                                <w:rFonts w:ascii="Helvetica" w:hAnsi="Helvetica" w:cs="HelveticaNeueLTStd-Lt"/>
                                <w:color w:val="FFFFFF"/>
                                <w:sz w:val="20"/>
                              </w:rPr>
                              <w:t xml:space="preserve">      </w:t>
                            </w:r>
                            <w:r w:rsidRPr="00811D87">
                              <w:rPr>
                                <w:rStyle w:val="HelvBold"/>
                                <w:rFonts w:ascii="Helvetica" w:hAnsi="Helvetica" w:cs="HelveticaNeueLTStd-Bd"/>
                                <w:bCs/>
                                <w:color w:val="FFFFFF"/>
                                <w:sz w:val="20"/>
                              </w:rPr>
                              <w:t xml:space="preserve">F </w:t>
                            </w:r>
                            <w:r>
                              <w:rPr>
                                <w:rFonts w:ascii="Helvetica" w:hAnsi="Helvetica" w:cs="HelveticaNeueLTStd-Lt"/>
                                <w:color w:val="FFFFFF"/>
                                <w:sz w:val="20"/>
                              </w:rPr>
                              <w:t>+353 1 224</w:t>
                            </w:r>
                            <w:r w:rsidR="004C4713">
                              <w:rPr>
                                <w:rFonts w:ascii="Helvetica" w:hAnsi="Helvetica" w:cs="HelveticaNeueLTStd-Lt"/>
                                <w:color w:val="FFFFFF"/>
                                <w:sz w:val="20"/>
                              </w:rPr>
                              <w:t xml:space="preserve"> </w:t>
                            </w:r>
                            <w:r w:rsidR="003B225F">
                              <w:rPr>
                                <w:rFonts w:ascii="Helvetica" w:hAnsi="Helvetica" w:cs="HelveticaNeueLTStd-Lt"/>
                                <w:color w:val="FFFFFF"/>
                                <w:sz w:val="20"/>
                              </w:rPr>
                              <w:t>4565</w:t>
                            </w:r>
                            <w:r w:rsidRPr="00811D87">
                              <w:rPr>
                                <w:rFonts w:ascii="Helvetica" w:hAnsi="Helvetica" w:cs="HelveticaNeueLTStd-Lt"/>
                                <w:color w:val="FFFFFF"/>
                                <w:sz w:val="20"/>
                              </w:rPr>
                              <w:t xml:space="preserve">     www</w:t>
                            </w:r>
                            <w:r>
                              <w:rPr>
                                <w:rFonts w:ascii="Helvetica" w:hAnsi="Helvetica" w:cs="HelveticaNeueLTStd-Lt"/>
                                <w:color w:val="FFFFFF"/>
                                <w:sz w:val="20"/>
                              </w:rPr>
                              <w:t xml:space="preserve">.centralbank.ie      </w:t>
                            </w:r>
                            <w:r w:rsidR="003B225F">
                              <w:rPr>
                                <w:rFonts w:ascii="Helvetica" w:hAnsi="Helvetica" w:cs="HelveticaNeueLTStd-Lt"/>
                                <w:color w:val="FFFFFF"/>
                                <w:sz w:val="20"/>
                              </w:rPr>
                              <w:t>revoke</w:t>
                            </w:r>
                            <w:r w:rsidRPr="00811D87">
                              <w:rPr>
                                <w:rFonts w:ascii="Helvetica" w:hAnsi="Helvetica" w:cs="HelveticaNeueLTStd-Lt"/>
                                <w:color w:val="FFFFFF"/>
                                <w:sz w:val="20"/>
                              </w:rPr>
                              <w:t>@centralbank.ie</w:t>
                            </w:r>
                          </w:p>
                          <w:p w:rsidR="00D073E8" w:rsidRDefault="00D073E8" w:rsidP="00635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CF1D4" id="Text Box 1" o:spid="_x0000_s1032" type="#_x0000_t202" style="position:absolute;margin-left:-4.95pt;margin-top:153.2pt;width:60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" filled="f" stroked="f">
                <v:textbox>
                  <w:txbxContent>
                    <w:p w:rsidR="00D073E8" w:rsidRPr="00811D87" w:rsidRDefault="00D073E8" w:rsidP="00635A40">
                      <w:pPr>
                        <w:pStyle w:val="Noparagraphstyle"/>
                        <w:suppressAutoHyphens/>
                        <w:spacing w:after="227"/>
                        <w:jc w:val="center"/>
                        <w:rPr>
                          <w:rFonts w:ascii="Helvetica" w:hAnsi="Helvetica" w:cs="HelveticaNeueLTStd-Lt"/>
                          <w:color w:val="FFFFFF"/>
                          <w:sz w:val="20"/>
                        </w:rPr>
                      </w:pPr>
                      <w:r w:rsidRPr="00811D87">
                        <w:rPr>
                          <w:rStyle w:val="HelvBold"/>
                          <w:rFonts w:ascii="Helvetica" w:hAnsi="Helvetica" w:cs="HelveticaNeueLTStd-Bd"/>
                          <w:bCs/>
                          <w:color w:val="FFFFFF"/>
                          <w:sz w:val="20"/>
                        </w:rPr>
                        <w:t xml:space="preserve">T </w:t>
                      </w:r>
                      <w:r>
                        <w:rPr>
                          <w:rFonts w:ascii="Helvetica" w:hAnsi="Helvetica" w:cs="HelveticaNeueLTStd-Lt"/>
                          <w:color w:val="FFFFFF"/>
                          <w:sz w:val="20"/>
                        </w:rPr>
                        <w:t>+353 1 224 4000</w:t>
                      </w:r>
                      <w:r w:rsidRPr="00811D87">
                        <w:rPr>
                          <w:rFonts w:ascii="Helvetica" w:hAnsi="Helvetica" w:cs="HelveticaNeueLTStd-Lt"/>
                          <w:color w:val="FFFFFF"/>
                          <w:sz w:val="20"/>
                        </w:rPr>
                        <w:t xml:space="preserve">      </w:t>
                      </w:r>
                      <w:r w:rsidRPr="00811D87">
                        <w:rPr>
                          <w:rStyle w:val="HelvBold"/>
                          <w:rFonts w:ascii="Helvetica" w:hAnsi="Helvetica" w:cs="HelveticaNeueLTStd-Bd"/>
                          <w:bCs/>
                          <w:color w:val="FFFFFF"/>
                          <w:sz w:val="20"/>
                        </w:rPr>
                        <w:t xml:space="preserve">F </w:t>
                      </w:r>
                      <w:r>
                        <w:rPr>
                          <w:rFonts w:ascii="Helvetica" w:hAnsi="Helvetica" w:cs="HelveticaNeueLTStd-Lt"/>
                          <w:color w:val="FFFFFF"/>
                          <w:sz w:val="20"/>
                        </w:rPr>
                        <w:t>+353 1 224</w:t>
                      </w:r>
                      <w:r w:rsidR="004C4713">
                        <w:rPr>
                          <w:rFonts w:ascii="Helvetica" w:hAnsi="Helvetica" w:cs="HelveticaNeueLTStd-Lt"/>
                          <w:color w:val="FFFFFF"/>
                          <w:sz w:val="20"/>
                        </w:rPr>
                        <w:t xml:space="preserve"> </w:t>
                      </w:r>
                      <w:r w:rsidR="003B225F">
                        <w:rPr>
                          <w:rFonts w:ascii="Helvetica" w:hAnsi="Helvetica" w:cs="HelveticaNeueLTStd-Lt"/>
                          <w:color w:val="FFFFFF"/>
                          <w:sz w:val="20"/>
                        </w:rPr>
                        <w:t>4565</w:t>
                      </w:r>
                      <w:r w:rsidRPr="00811D87">
                        <w:rPr>
                          <w:rFonts w:ascii="Helvetica" w:hAnsi="Helvetica" w:cs="HelveticaNeueLTStd-Lt"/>
                          <w:color w:val="FFFFFF"/>
                          <w:sz w:val="20"/>
                        </w:rPr>
                        <w:t xml:space="preserve">     www</w:t>
                      </w:r>
                      <w:r>
                        <w:rPr>
                          <w:rFonts w:ascii="Helvetica" w:hAnsi="Helvetica" w:cs="HelveticaNeueLTStd-Lt"/>
                          <w:color w:val="FFFFFF"/>
                          <w:sz w:val="20"/>
                        </w:rPr>
                        <w:t xml:space="preserve">.centralbank.ie      </w:t>
                      </w:r>
                      <w:r w:rsidR="003B225F">
                        <w:rPr>
                          <w:rFonts w:ascii="Helvetica" w:hAnsi="Helvetica" w:cs="HelveticaNeueLTStd-Lt"/>
                          <w:color w:val="FFFFFF"/>
                          <w:sz w:val="20"/>
                        </w:rPr>
                        <w:t>revoke</w:t>
                      </w:r>
                      <w:r w:rsidRPr="00811D87">
                        <w:rPr>
                          <w:rFonts w:ascii="Helvetica" w:hAnsi="Helvetica" w:cs="HelveticaNeueLTStd-Lt"/>
                          <w:color w:val="FFFFFF"/>
                          <w:sz w:val="20"/>
                        </w:rPr>
                        <w:t>@centralbank.ie</w:t>
                      </w:r>
                    </w:p>
                    <w:p w:rsidR="00D073E8" w:rsidRDefault="00D073E8" w:rsidP="00635A40"/>
                  </w:txbxContent>
                </v:textbox>
              </v:shape>
            </w:pict>
          </mc:Fallback>
        </mc:AlternateContent>
      </w:r>
    </w:p>
    <w:p w:rsidR="00635A40" w:rsidRDefault="00635A40" w:rsidP="00635A40"/>
    <w:p w:rsidR="0035169A" w:rsidRDefault="00184D26">
      <w:r w:rsidRPr="00184D26">
        <w:rPr>
          <w:noProof/>
          <w:lang w:val="en-IE" w:eastAsia="en-IE"/>
        </w:rPr>
        <mc:AlternateContent>
          <mc:Choice Requires="wps">
            <w:drawing>
              <wp:anchor distT="0" distB="0" distL="114300" distR="114300" simplePos="0" relativeHeight="251705344" behindDoc="0" locked="0" layoutInCell="1" allowOverlap="1" wp14:anchorId="3A6B35A4" wp14:editId="3DF5AA12">
                <wp:simplePos x="0" y="0"/>
                <wp:positionH relativeFrom="column">
                  <wp:posOffset>-739140</wp:posOffset>
                </wp:positionH>
                <wp:positionV relativeFrom="paragraph">
                  <wp:posOffset>8323580</wp:posOffset>
                </wp:positionV>
                <wp:extent cx="7562850" cy="2000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3E8" w:rsidRDefault="00D073E8" w:rsidP="00184D26">
                            <w:pPr>
                              <w:pStyle w:val="Noparagraphstyle"/>
                              <w:suppressAutoHyphens/>
                              <w:ind w:left="113"/>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D073E8" w:rsidRDefault="00D073E8" w:rsidP="00184D26">
                            <w:pPr>
                              <w:pStyle w:val="Noparagraphstyle"/>
                              <w:suppressAutoHyphens/>
                              <w:ind w:left="113"/>
                              <w:jc w:val="center"/>
                              <w:rPr>
                                <w:rStyle w:val="HelvBold"/>
                                <w:rFonts w:ascii="Helvetica" w:hAnsi="Helvetica" w:cs="HelveticaNeueLTStd-Bd"/>
                                <w:bCs/>
                                <w:color w:val="FFFFFF"/>
                                <w:sz w:val="20"/>
                              </w:rPr>
                            </w:pPr>
                          </w:p>
                          <w:p w:rsidR="00EA3125" w:rsidRDefault="00D073E8" w:rsidP="00184D26">
                            <w:pPr>
                              <w:pStyle w:val="Noparagraphstyle"/>
                              <w:suppressAutoHyphens/>
                              <w:ind w:left="113"/>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EA3125" w:rsidRDefault="00EA3125" w:rsidP="00EA3125">
                            <w:pPr>
                              <w:pStyle w:val="Noparagraphstyle"/>
                              <w:suppressAutoHyphens/>
                              <w:ind w:left="2160"/>
                              <w:jc w:val="center"/>
                              <w:rPr>
                                <w:rStyle w:val="HelvBold"/>
                                <w:rFonts w:ascii="Helvetica" w:hAnsi="Helvetica" w:cs="HelveticaNeueLTStd-Bd"/>
                                <w:bCs/>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B35A4" id="Text Box 3" o:spid="_x0000_s1033" type="#_x0000_t202" style="position:absolute;margin-left:-58.2pt;margin-top:655.4pt;width:595.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iiuA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" filled="f" stroked="f">
                <v:textbox>
                  <w:txbxContent>
                    <w:p w:rsidR="00D073E8" w:rsidRDefault="00D073E8" w:rsidP="00184D26">
                      <w:pPr>
                        <w:pStyle w:val="Noparagraphstyle"/>
                        <w:suppressAutoHyphens/>
                        <w:ind w:left="113"/>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D073E8" w:rsidRDefault="00D073E8" w:rsidP="00184D26">
                      <w:pPr>
                        <w:pStyle w:val="Noparagraphstyle"/>
                        <w:suppressAutoHyphens/>
                        <w:ind w:left="113"/>
                        <w:jc w:val="center"/>
                        <w:rPr>
                          <w:rStyle w:val="HelvBold"/>
                          <w:rFonts w:ascii="Helvetica" w:hAnsi="Helvetica" w:cs="HelveticaNeueLTStd-Bd"/>
                          <w:bCs/>
                          <w:color w:val="FFFFFF"/>
                          <w:sz w:val="20"/>
                        </w:rPr>
                      </w:pPr>
                    </w:p>
                    <w:p w:rsidR="00EA3125" w:rsidRDefault="00D073E8" w:rsidP="00184D26">
                      <w:pPr>
                        <w:pStyle w:val="Noparagraphstyle"/>
                        <w:suppressAutoHyphens/>
                        <w:ind w:left="113"/>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EA3125" w:rsidRDefault="00EA3125" w:rsidP="00EA3125">
                      <w:pPr>
                        <w:pStyle w:val="Noparagraphstyle"/>
                        <w:suppressAutoHyphens/>
                        <w:ind w:left="2160"/>
                        <w:jc w:val="center"/>
                        <w:rPr>
                          <w:rStyle w:val="HelvBold"/>
                          <w:rFonts w:ascii="Helvetica" w:hAnsi="Helvetica" w:cs="HelveticaNeueLTStd-Bd"/>
                          <w:bCs/>
                          <w:color w:val="FFFFFF"/>
                          <w:sz w:val="20"/>
                        </w:rPr>
                      </w:pPr>
                    </w:p>
                  </w:txbxContent>
                </v:textbox>
              </v:shape>
            </w:pict>
          </mc:Fallback>
        </mc:AlternateContent>
      </w:r>
    </w:p>
    <w:sectPr w:rsidR="0035169A" w:rsidSect="009A00F7">
      <w:type w:val="continuous"/>
      <w:pgSz w:w="11899" w:h="16838"/>
      <w:pgMar w:top="567" w:right="567" w:bottom="567" w:left="567" w:header="680" w:footer="0" w:gutter="567"/>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6D" w:rsidRDefault="00DE166D">
      <w:r>
        <w:separator/>
      </w:r>
    </w:p>
  </w:endnote>
  <w:endnote w:type="continuationSeparator" w:id="0">
    <w:p w:rsidR="00DE166D" w:rsidRDefault="00DE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kIFoundrySansNormal">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F2" w:rsidRDefault="00217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40925"/>
      <w:docPartObj>
        <w:docPartGallery w:val="Page Numbers (Bottom of Page)"/>
        <w:docPartUnique/>
      </w:docPartObj>
    </w:sdtPr>
    <w:sdtEndPr>
      <w:rPr>
        <w:noProof/>
      </w:rPr>
    </w:sdtEndPr>
    <w:sdtContent>
      <w:p w:rsidR="00A93BDB" w:rsidRDefault="00A93BDB">
        <w:pPr>
          <w:pStyle w:val="Footer"/>
          <w:jc w:val="right"/>
        </w:pPr>
        <w:r>
          <w:fldChar w:fldCharType="begin"/>
        </w:r>
        <w:r>
          <w:instrText xml:space="preserve"> PAGE   \* MERGEFORMAT </w:instrText>
        </w:r>
        <w:r>
          <w:fldChar w:fldCharType="separate"/>
        </w:r>
        <w:r w:rsidR="00217CF2">
          <w:rPr>
            <w:noProof/>
          </w:rPr>
          <w:t>9</w:t>
        </w:r>
        <w:r>
          <w:rPr>
            <w:noProof/>
          </w:rPr>
          <w:fldChar w:fldCharType="end"/>
        </w:r>
      </w:p>
    </w:sdtContent>
  </w:sdt>
  <w:p w:rsidR="00A93BDB" w:rsidRDefault="00A93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F2" w:rsidRDefault="0021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6D" w:rsidRDefault="00DE166D">
      <w:r>
        <w:separator/>
      </w:r>
    </w:p>
  </w:footnote>
  <w:footnote w:type="continuationSeparator" w:id="0">
    <w:p w:rsidR="00DE166D" w:rsidRDefault="00DE166D">
      <w:r>
        <w:continuationSeparator/>
      </w:r>
    </w:p>
  </w:footnote>
  <w:footnote w:id="1">
    <w:p w:rsidR="00D073E8" w:rsidRPr="004858FC" w:rsidRDefault="00D073E8">
      <w:pPr>
        <w:pStyle w:val="FootnoteText"/>
        <w:rPr>
          <w:sz w:val="18"/>
          <w:szCs w:val="18"/>
        </w:rPr>
      </w:pPr>
      <w:r w:rsidRPr="004858FC">
        <w:rPr>
          <w:rStyle w:val="FootnoteReference"/>
          <w:sz w:val="18"/>
          <w:szCs w:val="18"/>
        </w:rPr>
        <w:footnoteRef/>
      </w:r>
      <w:r w:rsidRPr="004858FC">
        <w:rPr>
          <w:sz w:val="18"/>
          <w:szCs w:val="18"/>
        </w:rPr>
        <w:t xml:space="preserve"> If you are aware of any such legal or regulatory issue, please set out details of this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A1" w:rsidRDefault="00217CF2" w:rsidP="00217CF2">
    <w:pPr>
      <w:pStyle w:val="Header"/>
      <w:framePr w:wrap="around" w:vAnchor="text" w:hAnchor="page" w:x="10891" w:y="-3"/>
      <w:ind w:left="142" w:right="-1440" w:hanging="142"/>
      <w:rPr>
        <w:rStyle w:val="PageNumber"/>
        <w:rFonts w:ascii="Helvetica" w:hAnsi="Helvetica"/>
        <w:b/>
        <w:color w:val="999999"/>
        <w:sz w:val="40"/>
      </w:rPr>
    </w:pPr>
    <w:r>
      <w:rPr>
        <w:rStyle w:val="PageNumber"/>
        <w:rFonts w:ascii="Helvetica" w:hAnsi="Helvetica"/>
        <w:b/>
        <w:color w:val="999999"/>
        <w:sz w:val="40"/>
      </w:rPr>
      <w:fldChar w:fldCharType="begin" w:fldLock="1"/>
    </w:r>
    <w:r>
      <w:rPr>
        <w:rStyle w:val="PageNumber"/>
        <w:rFonts w:ascii="Helvetica" w:hAnsi="Helvetica"/>
        <w:b/>
        <w:color w:val="999999"/>
        <w:sz w:val="40"/>
      </w:rPr>
      <w:instrText xml:space="preserve"> DOCPROPERTY bjHeaderEvenPageDocProperty \* MERGEFORMAT </w:instrText>
    </w:r>
    <w:r>
      <w:rPr>
        <w:rStyle w:val="PageNumber"/>
        <w:rFonts w:ascii="Helvetica" w:hAnsi="Helvetica"/>
        <w:b/>
        <w:color w:val="999999"/>
        <w:sz w:val="40"/>
      </w:rPr>
      <w:fldChar w:fldCharType="separate"/>
    </w:r>
    <w:r w:rsidRPr="00217CF2">
      <w:rPr>
        <w:rStyle w:val="PageNumber"/>
        <w:color w:val="000000"/>
      </w:rPr>
      <w:t xml:space="preserve"> </w:t>
    </w:r>
    <w:r>
      <w:rPr>
        <w:rStyle w:val="PageNumber"/>
        <w:rFonts w:ascii="Helvetica" w:hAnsi="Helvetica"/>
        <w:b/>
        <w:color w:val="999999"/>
        <w:sz w:val="40"/>
      </w:rPr>
      <w:fldChar w:fldCharType="end"/>
    </w:r>
  </w:p>
  <w:p w:rsidR="00D073E8" w:rsidRPr="00BA75BC" w:rsidRDefault="00D073E8" w:rsidP="009A00F7">
    <w:pPr>
      <w:pStyle w:val="Header"/>
      <w:framePr w:wrap="around" w:vAnchor="text" w:hAnchor="page" w:x="10891" w:y="-3"/>
      <w:ind w:left="142" w:right="-1440" w:hanging="142"/>
      <w:rPr>
        <w:rStyle w:val="PageNumber"/>
      </w:rPr>
    </w:pPr>
    <w:r w:rsidRPr="00BA75BC">
      <w:rPr>
        <w:rStyle w:val="PageNumber"/>
        <w:rFonts w:ascii="Helvetica" w:hAnsi="Helvetica"/>
        <w:b/>
        <w:color w:val="999999"/>
        <w:sz w:val="40"/>
      </w:rPr>
      <w:fldChar w:fldCharType="begin"/>
    </w:r>
    <w:r w:rsidRPr="00BA75BC">
      <w:rPr>
        <w:rStyle w:val="PageNumber"/>
        <w:rFonts w:ascii="Helvetica" w:hAnsi="Helvetica"/>
        <w:b/>
        <w:color w:val="999999"/>
        <w:sz w:val="40"/>
      </w:rPr>
      <w:instrText xml:space="preserve">PAGE  </w:instrText>
    </w:r>
    <w:r w:rsidRPr="00BA75BC">
      <w:rPr>
        <w:rStyle w:val="PageNumber"/>
        <w:rFonts w:ascii="Helvetica" w:hAnsi="Helvetica"/>
        <w:b/>
        <w:color w:val="999999"/>
        <w:sz w:val="40"/>
      </w:rPr>
      <w:fldChar w:fldCharType="separate"/>
    </w:r>
    <w:r>
      <w:rPr>
        <w:rStyle w:val="PageNumber"/>
        <w:rFonts w:ascii="Helvetica" w:hAnsi="Helvetica"/>
        <w:b/>
        <w:noProof/>
        <w:color w:val="999999"/>
        <w:sz w:val="40"/>
      </w:rPr>
      <w:t>6</w:t>
    </w:r>
    <w:r w:rsidRPr="00BA75BC">
      <w:rPr>
        <w:rStyle w:val="PageNumber"/>
        <w:rFonts w:ascii="Helvetica" w:hAnsi="Helvetica"/>
        <w:b/>
        <w:color w:val="999999"/>
        <w:sz w:val="40"/>
      </w:rPr>
      <w:fldChar w:fldCharType="end"/>
    </w:r>
  </w:p>
  <w:p w:rsidR="00D073E8" w:rsidRPr="00811D87" w:rsidRDefault="00D073E8" w:rsidP="009A00F7">
    <w:pPr>
      <w:pStyle w:val="Header"/>
      <w:pBdr>
        <w:top w:val="single" w:sz="2" w:space="3" w:color="FFFFFF"/>
        <w:left w:val="single" w:sz="2" w:space="3" w:color="FFFFFF"/>
        <w:bottom w:val="single" w:sz="2" w:space="4" w:color="FFFFFF"/>
        <w:right w:val="single" w:sz="2" w:space="3" w:color="FFFFFF"/>
      </w:pBdr>
      <w:shd w:val="clear" w:color="auto" w:fill="3CB6CE"/>
      <w:tabs>
        <w:tab w:val="clear" w:pos="4320"/>
        <w:tab w:val="clear" w:pos="8640"/>
        <w:tab w:val="left" w:pos="5808"/>
      </w:tabs>
    </w:pPr>
    <w:r>
      <w:rPr>
        <w:rFonts w:ascii="Helvetica" w:hAnsi="Helvetica"/>
        <w:b/>
        <w:color w:val="FFFFFF"/>
        <w:sz w:val="17"/>
      </w:rPr>
      <w:t xml:space="preserve">Application for Revocation </w:t>
    </w:r>
    <w:r w:rsidRPr="00BA75BC">
      <w:rPr>
        <w:rFonts w:ascii="Helvetica" w:hAnsi="Helvetica"/>
        <w:b/>
        <w:color w:val="FFFFFF"/>
        <w:sz w:val="17"/>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A1" w:rsidRDefault="00217CF2" w:rsidP="00217CF2">
    <w:pPr>
      <w:pStyle w:val="Header"/>
      <w:framePr w:wrap="around" w:vAnchor="text" w:hAnchor="page" w:x="10336" w:y="-63"/>
      <w:ind w:right="-1440"/>
      <w:rPr>
        <w:rStyle w:val="PageNumber"/>
        <w:rFonts w:ascii="Helvetica" w:hAnsi="Helvetica"/>
        <w:b/>
        <w:color w:val="999999"/>
        <w:sz w:val="40"/>
      </w:rPr>
    </w:pPr>
    <w:r>
      <w:rPr>
        <w:rStyle w:val="PageNumber"/>
        <w:rFonts w:ascii="Helvetica" w:hAnsi="Helvetica"/>
        <w:b/>
        <w:color w:val="999999"/>
        <w:sz w:val="40"/>
      </w:rPr>
      <w:fldChar w:fldCharType="begin" w:fldLock="1"/>
    </w:r>
    <w:r>
      <w:rPr>
        <w:rStyle w:val="PageNumber"/>
        <w:rFonts w:ascii="Helvetica" w:hAnsi="Helvetica"/>
        <w:b/>
        <w:color w:val="999999"/>
        <w:sz w:val="40"/>
      </w:rPr>
      <w:instrText xml:space="preserve"> DOCPROPERTY bjHeaderBothDocProperty \* MERGEFORMAT </w:instrText>
    </w:r>
    <w:r>
      <w:rPr>
        <w:rStyle w:val="PageNumber"/>
        <w:rFonts w:ascii="Helvetica" w:hAnsi="Helvetica"/>
        <w:b/>
        <w:color w:val="999999"/>
        <w:sz w:val="40"/>
      </w:rPr>
      <w:fldChar w:fldCharType="separate"/>
    </w:r>
    <w:r w:rsidRPr="00217CF2">
      <w:rPr>
        <w:rStyle w:val="PageNumber"/>
        <w:color w:val="000000"/>
      </w:rPr>
      <w:t xml:space="preserve"> </w:t>
    </w:r>
    <w:r>
      <w:rPr>
        <w:rStyle w:val="PageNumber"/>
        <w:rFonts w:ascii="Helvetica" w:hAnsi="Helvetica"/>
        <w:b/>
        <w:color w:val="999999"/>
        <w:sz w:val="40"/>
      </w:rPr>
      <w:fldChar w:fldCharType="end"/>
    </w:r>
  </w:p>
  <w:p w:rsidR="00D073E8" w:rsidRPr="00BA75BC" w:rsidRDefault="00D073E8" w:rsidP="00E90E0D">
    <w:pPr>
      <w:pStyle w:val="Header"/>
      <w:framePr w:wrap="around" w:vAnchor="text" w:hAnchor="page" w:x="10336" w:y="-63"/>
      <w:ind w:right="-1440"/>
      <w:rPr>
        <w:rStyle w:val="PageNumber"/>
      </w:rPr>
    </w:pPr>
  </w:p>
  <w:p w:rsidR="00D073E8" w:rsidRPr="00BA75BC" w:rsidRDefault="00D073E8" w:rsidP="009A00F7">
    <w:pPr>
      <w:pStyle w:val="Header"/>
      <w:pBdr>
        <w:top w:val="single" w:sz="2" w:space="3" w:color="FFFFFF"/>
        <w:left w:val="single" w:sz="2" w:space="3" w:color="FFFFFF"/>
        <w:bottom w:val="single" w:sz="2" w:space="4" w:color="FFFFFF"/>
        <w:right w:val="single" w:sz="2" w:space="3" w:color="FFFFFF"/>
      </w:pBdr>
      <w:shd w:val="clear" w:color="auto" w:fill="3CB6CE"/>
      <w:tabs>
        <w:tab w:val="clear" w:pos="4320"/>
        <w:tab w:val="clear" w:pos="8640"/>
        <w:tab w:val="left" w:pos="5808"/>
      </w:tabs>
      <w:rPr>
        <w:rFonts w:ascii="Helvetica" w:hAnsi="Helvetica"/>
        <w:b/>
        <w:color w:val="FFFFFF"/>
        <w:sz w:val="17"/>
      </w:rPr>
    </w:pPr>
    <w:r>
      <w:rPr>
        <w:rFonts w:ascii="Helvetica" w:hAnsi="Helvetica"/>
        <w:b/>
        <w:color w:val="FFFFFF"/>
        <w:sz w:val="17"/>
      </w:rPr>
      <w:t xml:space="preserve">Application for Revocation of Authorisation as a Debt Management Firm                                                       </w:t>
    </w:r>
  </w:p>
  <w:p w:rsidR="00D073E8" w:rsidRDefault="00D073E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A1" w:rsidRDefault="00217CF2" w:rsidP="00217CF2">
    <w:pPr>
      <w:pStyle w:val="Header"/>
    </w:pPr>
    <w:fldSimple w:instr=" DOCPROPERTY bjHeaderFirstPageDocProperty \* MERGEFORMAT " w:fldLock="1">
      <w:r w:rsidRPr="00217CF2">
        <w:rPr>
          <w:color w:val="000000"/>
        </w:rPr>
        <w:t xml:space="preserve"> </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E8" w:rsidRPr="00811D87" w:rsidRDefault="00217CF2" w:rsidP="00217CF2">
    <w:pPr>
      <w:pStyle w:val="Header"/>
    </w:pPr>
    <w:fldSimple w:instr=" DOCPROPERTY bjHeaderEvenPageDocProperty \* MERGEFORMAT " w:fldLock="1">
      <w:r w:rsidRPr="00217CF2">
        <w:rPr>
          <w:color w:val="000000"/>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57A"/>
    <w:multiLevelType w:val="hybridMultilevel"/>
    <w:tmpl w:val="4D52D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40"/>
    <w:rsid w:val="00003B3C"/>
    <w:rsid w:val="00005BA2"/>
    <w:rsid w:val="0002115D"/>
    <w:rsid w:val="000305DA"/>
    <w:rsid w:val="00037B88"/>
    <w:rsid w:val="00092B32"/>
    <w:rsid w:val="00095C1A"/>
    <w:rsid w:val="000C2D74"/>
    <w:rsid w:val="000D4114"/>
    <w:rsid w:val="000E667B"/>
    <w:rsid w:val="00113FD4"/>
    <w:rsid w:val="001404BA"/>
    <w:rsid w:val="00143CE2"/>
    <w:rsid w:val="00174A9F"/>
    <w:rsid w:val="00184D26"/>
    <w:rsid w:val="001A2329"/>
    <w:rsid w:val="001B76CE"/>
    <w:rsid w:val="001C2C4C"/>
    <w:rsid w:val="001C4690"/>
    <w:rsid w:val="00217CF2"/>
    <w:rsid w:val="00236E89"/>
    <w:rsid w:val="002463C7"/>
    <w:rsid w:val="00247666"/>
    <w:rsid w:val="002634D7"/>
    <w:rsid w:val="002B2E75"/>
    <w:rsid w:val="002C6B94"/>
    <w:rsid w:val="002D04DE"/>
    <w:rsid w:val="002E2E1A"/>
    <w:rsid w:val="002F1E06"/>
    <w:rsid w:val="003134F2"/>
    <w:rsid w:val="003364A7"/>
    <w:rsid w:val="00347913"/>
    <w:rsid w:val="0035169A"/>
    <w:rsid w:val="00355661"/>
    <w:rsid w:val="00363B9E"/>
    <w:rsid w:val="003A1163"/>
    <w:rsid w:val="003B16CE"/>
    <w:rsid w:val="003B225F"/>
    <w:rsid w:val="003B42E3"/>
    <w:rsid w:val="003D1C13"/>
    <w:rsid w:val="003D5A30"/>
    <w:rsid w:val="003F2C78"/>
    <w:rsid w:val="003F36AB"/>
    <w:rsid w:val="00420FED"/>
    <w:rsid w:val="00422164"/>
    <w:rsid w:val="00423F30"/>
    <w:rsid w:val="0045784E"/>
    <w:rsid w:val="0047771B"/>
    <w:rsid w:val="004858FC"/>
    <w:rsid w:val="004875AF"/>
    <w:rsid w:val="004B36CF"/>
    <w:rsid w:val="004B518C"/>
    <w:rsid w:val="004C4713"/>
    <w:rsid w:val="004D3A9B"/>
    <w:rsid w:val="0050261B"/>
    <w:rsid w:val="00580697"/>
    <w:rsid w:val="00592D37"/>
    <w:rsid w:val="00597FD7"/>
    <w:rsid w:val="005B2370"/>
    <w:rsid w:val="005C5814"/>
    <w:rsid w:val="00615420"/>
    <w:rsid w:val="00635A40"/>
    <w:rsid w:val="006C2C58"/>
    <w:rsid w:val="006C4282"/>
    <w:rsid w:val="0070798D"/>
    <w:rsid w:val="007141D2"/>
    <w:rsid w:val="00721F21"/>
    <w:rsid w:val="00737FB5"/>
    <w:rsid w:val="00745F6B"/>
    <w:rsid w:val="00750863"/>
    <w:rsid w:val="0077702C"/>
    <w:rsid w:val="007A405E"/>
    <w:rsid w:val="007F79FD"/>
    <w:rsid w:val="008026D4"/>
    <w:rsid w:val="00864D93"/>
    <w:rsid w:val="00890F00"/>
    <w:rsid w:val="008A0652"/>
    <w:rsid w:val="008C069B"/>
    <w:rsid w:val="008D5F44"/>
    <w:rsid w:val="008E04C0"/>
    <w:rsid w:val="008E34E5"/>
    <w:rsid w:val="00911C1C"/>
    <w:rsid w:val="00914973"/>
    <w:rsid w:val="00916A1E"/>
    <w:rsid w:val="009210B0"/>
    <w:rsid w:val="00924233"/>
    <w:rsid w:val="00924E6A"/>
    <w:rsid w:val="00936740"/>
    <w:rsid w:val="00950BC5"/>
    <w:rsid w:val="00984F39"/>
    <w:rsid w:val="009903DB"/>
    <w:rsid w:val="009A00F7"/>
    <w:rsid w:val="009C06A1"/>
    <w:rsid w:val="009D0D0F"/>
    <w:rsid w:val="009E6548"/>
    <w:rsid w:val="009F36CC"/>
    <w:rsid w:val="00A00834"/>
    <w:rsid w:val="00A36C16"/>
    <w:rsid w:val="00A46CF4"/>
    <w:rsid w:val="00A51AE8"/>
    <w:rsid w:val="00A74239"/>
    <w:rsid w:val="00A93BDB"/>
    <w:rsid w:val="00AD2064"/>
    <w:rsid w:val="00AD6472"/>
    <w:rsid w:val="00AE0DFD"/>
    <w:rsid w:val="00B210C2"/>
    <w:rsid w:val="00B40B9C"/>
    <w:rsid w:val="00B724A2"/>
    <w:rsid w:val="00B90910"/>
    <w:rsid w:val="00BF28D2"/>
    <w:rsid w:val="00C11D8D"/>
    <w:rsid w:val="00C269B7"/>
    <w:rsid w:val="00C30F44"/>
    <w:rsid w:val="00C3208B"/>
    <w:rsid w:val="00C839EF"/>
    <w:rsid w:val="00C8669F"/>
    <w:rsid w:val="00C97157"/>
    <w:rsid w:val="00CC7C3A"/>
    <w:rsid w:val="00CD156D"/>
    <w:rsid w:val="00CE3C1C"/>
    <w:rsid w:val="00CF091B"/>
    <w:rsid w:val="00CF246D"/>
    <w:rsid w:val="00D073E8"/>
    <w:rsid w:val="00D27CB9"/>
    <w:rsid w:val="00D30FAE"/>
    <w:rsid w:val="00D90285"/>
    <w:rsid w:val="00D91E16"/>
    <w:rsid w:val="00DA1DBF"/>
    <w:rsid w:val="00DC021C"/>
    <w:rsid w:val="00DD2B1B"/>
    <w:rsid w:val="00DE166D"/>
    <w:rsid w:val="00DF04C1"/>
    <w:rsid w:val="00E057D7"/>
    <w:rsid w:val="00E1449F"/>
    <w:rsid w:val="00E26D7A"/>
    <w:rsid w:val="00E43CD8"/>
    <w:rsid w:val="00E81FC5"/>
    <w:rsid w:val="00E90E0D"/>
    <w:rsid w:val="00EA3125"/>
    <w:rsid w:val="00EB5D96"/>
    <w:rsid w:val="00EC6DDE"/>
    <w:rsid w:val="00EE2A0A"/>
    <w:rsid w:val="00F122F4"/>
    <w:rsid w:val="00F22482"/>
    <w:rsid w:val="00F65446"/>
    <w:rsid w:val="00FE2897"/>
    <w:rsid w:val="00FF53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8758284-F94A-4EE6-B168-620E552E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A40"/>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semiHidden/>
    <w:unhideWhenUsed/>
    <w:qFormat/>
    <w:rsid w:val="00635A40"/>
    <w:pPr>
      <w:keepNext/>
      <w:spacing w:line="360" w:lineRule="auto"/>
      <w:jc w:val="both"/>
      <w:outlineLvl w:val="1"/>
    </w:pPr>
    <w:rPr>
      <w:b/>
      <w:bCs/>
      <w:lang w:val="en-IE"/>
    </w:rPr>
  </w:style>
  <w:style w:type="paragraph" w:styleId="Heading4">
    <w:name w:val="heading 4"/>
    <w:basedOn w:val="Normal"/>
    <w:next w:val="Normal"/>
    <w:link w:val="Heading4Char"/>
    <w:unhideWhenUsed/>
    <w:qFormat/>
    <w:rsid w:val="00635A40"/>
    <w:pPr>
      <w:keepNext/>
      <w:spacing w:line="360" w:lineRule="auto"/>
      <w:jc w:val="both"/>
      <w:outlineLvl w:val="3"/>
    </w:pPr>
    <w:rPr>
      <w:b/>
      <w:bCs/>
      <w:i/>
      <w:iCs/>
      <w:sz w:val="20"/>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5A40"/>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635A40"/>
    <w:rPr>
      <w:rFonts w:ascii="Times New Roman" w:eastAsia="Times New Roman" w:hAnsi="Times New Roman" w:cs="Times New Roman"/>
      <w:b/>
      <w:bCs/>
      <w:i/>
      <w:iCs/>
      <w:sz w:val="20"/>
      <w:szCs w:val="20"/>
      <w:u w:val="single"/>
    </w:rPr>
  </w:style>
  <w:style w:type="paragraph" w:styleId="Header">
    <w:name w:val="header"/>
    <w:basedOn w:val="Normal"/>
    <w:link w:val="HeaderChar"/>
    <w:uiPriority w:val="99"/>
    <w:rsid w:val="00635A40"/>
    <w:pPr>
      <w:tabs>
        <w:tab w:val="center" w:pos="4320"/>
        <w:tab w:val="right" w:pos="8640"/>
      </w:tabs>
    </w:pPr>
  </w:style>
  <w:style w:type="character" w:customStyle="1" w:styleId="HeaderChar">
    <w:name w:val="Header Char"/>
    <w:basedOn w:val="DefaultParagraphFont"/>
    <w:link w:val="Header"/>
    <w:uiPriority w:val="99"/>
    <w:rsid w:val="00635A40"/>
    <w:rPr>
      <w:rFonts w:ascii="Times New Roman" w:eastAsia="Times New Roman" w:hAnsi="Times New Roman" w:cs="Times New Roman"/>
      <w:sz w:val="24"/>
      <w:szCs w:val="20"/>
      <w:lang w:val="en-GB"/>
    </w:rPr>
  </w:style>
  <w:style w:type="character" w:styleId="PageNumber">
    <w:name w:val="page number"/>
    <w:uiPriority w:val="99"/>
    <w:rsid w:val="00635A40"/>
    <w:rPr>
      <w:rFonts w:cs="Times New Roman"/>
    </w:rPr>
  </w:style>
  <w:style w:type="character" w:customStyle="1" w:styleId="TableNo">
    <w:name w:val="Table No"/>
    <w:uiPriority w:val="99"/>
    <w:rsid w:val="00635A40"/>
    <w:rPr>
      <w:rFonts w:ascii="BkIFoundrySansNormal" w:hAnsi="BkIFoundrySansNormal"/>
      <w:spacing w:val="4"/>
      <w:sz w:val="36"/>
    </w:rPr>
  </w:style>
  <w:style w:type="paragraph" w:customStyle="1" w:styleId="Noparagraphstyle">
    <w:name w:val="[No paragraph style]"/>
    <w:uiPriority w:val="99"/>
    <w:rsid w:val="00635A4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635A40"/>
    <w:rPr>
      <w:rFonts w:ascii="HelveticaNeueLTStd-Bd" w:hAnsi="HelveticaNeueLTStd-Bd"/>
      <w:b/>
    </w:rPr>
  </w:style>
  <w:style w:type="paragraph" w:styleId="BodyText">
    <w:name w:val="Body Text"/>
    <w:basedOn w:val="Normal"/>
    <w:link w:val="BodyTextChar"/>
    <w:semiHidden/>
    <w:unhideWhenUsed/>
    <w:rsid w:val="00635A40"/>
    <w:pPr>
      <w:spacing w:line="360" w:lineRule="auto"/>
      <w:jc w:val="both"/>
    </w:pPr>
    <w:rPr>
      <w:b/>
      <w:bCs/>
      <w:i/>
      <w:iCs/>
      <w:lang w:val="en-IE"/>
    </w:rPr>
  </w:style>
  <w:style w:type="character" w:customStyle="1" w:styleId="BodyTextChar">
    <w:name w:val="Body Text Char"/>
    <w:basedOn w:val="DefaultParagraphFont"/>
    <w:link w:val="BodyText"/>
    <w:semiHidden/>
    <w:rsid w:val="00635A40"/>
    <w:rPr>
      <w:rFonts w:ascii="Times New Roman" w:eastAsia="Times New Roman" w:hAnsi="Times New Roman" w:cs="Times New Roman"/>
      <w:b/>
      <w:bCs/>
      <w:i/>
      <w:iCs/>
      <w:sz w:val="24"/>
      <w:szCs w:val="20"/>
    </w:rPr>
  </w:style>
  <w:style w:type="paragraph" w:styleId="FootnoteText">
    <w:name w:val="footnote text"/>
    <w:basedOn w:val="Normal"/>
    <w:link w:val="FootnoteTextChar"/>
    <w:unhideWhenUsed/>
    <w:rsid w:val="00635A40"/>
    <w:pPr>
      <w:spacing w:line="360" w:lineRule="auto"/>
      <w:jc w:val="both"/>
    </w:pPr>
    <w:rPr>
      <w:sz w:val="20"/>
      <w:lang w:val="en-IE"/>
    </w:rPr>
  </w:style>
  <w:style w:type="character" w:customStyle="1" w:styleId="FootnoteTextChar">
    <w:name w:val="Footnote Text Char"/>
    <w:basedOn w:val="DefaultParagraphFont"/>
    <w:link w:val="FootnoteText"/>
    <w:rsid w:val="00635A40"/>
    <w:rPr>
      <w:rFonts w:ascii="Times New Roman" w:eastAsia="Times New Roman" w:hAnsi="Times New Roman" w:cs="Times New Roman"/>
      <w:sz w:val="20"/>
      <w:szCs w:val="20"/>
    </w:rPr>
  </w:style>
  <w:style w:type="character" w:styleId="Hyperlink">
    <w:name w:val="Hyperlink"/>
    <w:uiPriority w:val="99"/>
    <w:unhideWhenUsed/>
    <w:rsid w:val="00635A40"/>
    <w:rPr>
      <w:color w:val="0000FF"/>
      <w:u w:val="single"/>
    </w:rPr>
  </w:style>
  <w:style w:type="paragraph" w:styleId="BalloonText">
    <w:name w:val="Balloon Text"/>
    <w:basedOn w:val="Normal"/>
    <w:link w:val="BalloonTextChar"/>
    <w:uiPriority w:val="99"/>
    <w:semiHidden/>
    <w:unhideWhenUsed/>
    <w:rsid w:val="009A00F7"/>
    <w:rPr>
      <w:rFonts w:ascii="Tahoma" w:hAnsi="Tahoma" w:cs="Tahoma"/>
      <w:sz w:val="16"/>
      <w:szCs w:val="16"/>
    </w:rPr>
  </w:style>
  <w:style w:type="character" w:customStyle="1" w:styleId="BalloonTextChar">
    <w:name w:val="Balloon Text Char"/>
    <w:basedOn w:val="DefaultParagraphFont"/>
    <w:link w:val="BalloonText"/>
    <w:uiPriority w:val="99"/>
    <w:semiHidden/>
    <w:rsid w:val="009A00F7"/>
    <w:rPr>
      <w:rFonts w:ascii="Tahoma" w:eastAsia="Times New Roman" w:hAnsi="Tahoma" w:cs="Tahoma"/>
      <w:sz w:val="16"/>
      <w:szCs w:val="16"/>
      <w:lang w:val="en-GB"/>
    </w:rPr>
  </w:style>
  <w:style w:type="table" w:styleId="TableGrid">
    <w:name w:val="Table Grid"/>
    <w:basedOn w:val="TableNormal"/>
    <w:uiPriority w:val="59"/>
    <w:rsid w:val="00911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0E0D"/>
    <w:pPr>
      <w:tabs>
        <w:tab w:val="center" w:pos="4513"/>
        <w:tab w:val="right" w:pos="9026"/>
      </w:tabs>
    </w:pPr>
  </w:style>
  <w:style w:type="character" w:customStyle="1" w:styleId="FooterChar">
    <w:name w:val="Footer Char"/>
    <w:basedOn w:val="DefaultParagraphFont"/>
    <w:link w:val="Footer"/>
    <w:uiPriority w:val="99"/>
    <w:rsid w:val="00E90E0D"/>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4858FC"/>
    <w:rPr>
      <w:vertAlign w:val="superscript"/>
    </w:rPr>
  </w:style>
  <w:style w:type="paragraph" w:customStyle="1" w:styleId="Body">
    <w:name w:val="Body"/>
    <w:basedOn w:val="Normal"/>
    <w:rsid w:val="009210B0"/>
    <w:pPr>
      <w:overflowPunct w:val="0"/>
      <w:autoSpaceDE w:val="0"/>
      <w:autoSpaceDN w:val="0"/>
      <w:adjustRightInd w:val="0"/>
      <w:spacing w:after="360" w:line="360" w:lineRule="auto"/>
      <w:jc w:val="both"/>
      <w:textAlignment w:val="baseline"/>
    </w:pPr>
  </w:style>
  <w:style w:type="character" w:styleId="CommentReference">
    <w:name w:val="annotation reference"/>
    <w:basedOn w:val="DefaultParagraphFont"/>
    <w:uiPriority w:val="99"/>
    <w:semiHidden/>
    <w:unhideWhenUsed/>
    <w:rsid w:val="002E2E1A"/>
    <w:rPr>
      <w:sz w:val="16"/>
      <w:szCs w:val="16"/>
    </w:rPr>
  </w:style>
  <w:style w:type="paragraph" w:styleId="CommentText">
    <w:name w:val="annotation text"/>
    <w:basedOn w:val="Normal"/>
    <w:link w:val="CommentTextChar"/>
    <w:uiPriority w:val="99"/>
    <w:semiHidden/>
    <w:unhideWhenUsed/>
    <w:rsid w:val="002E2E1A"/>
    <w:rPr>
      <w:sz w:val="20"/>
    </w:rPr>
  </w:style>
  <w:style w:type="character" w:customStyle="1" w:styleId="CommentTextChar">
    <w:name w:val="Comment Text Char"/>
    <w:basedOn w:val="DefaultParagraphFont"/>
    <w:link w:val="CommentText"/>
    <w:uiPriority w:val="99"/>
    <w:semiHidden/>
    <w:rsid w:val="002E2E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E2E1A"/>
    <w:rPr>
      <w:b/>
      <w:bCs/>
    </w:rPr>
  </w:style>
  <w:style w:type="character" w:customStyle="1" w:styleId="CommentSubjectChar">
    <w:name w:val="Comment Subject Char"/>
    <w:basedOn w:val="CommentTextChar"/>
    <w:link w:val="CommentSubject"/>
    <w:uiPriority w:val="99"/>
    <w:semiHidden/>
    <w:rsid w:val="002E2E1A"/>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4D3A9B"/>
    <w:pPr>
      <w:ind w:left="720"/>
      <w:contextualSpacing/>
    </w:pPr>
  </w:style>
  <w:style w:type="character" w:styleId="FollowedHyperlink">
    <w:name w:val="FollowedHyperlink"/>
    <w:basedOn w:val="DefaultParagraphFont"/>
    <w:uiPriority w:val="99"/>
    <w:semiHidden/>
    <w:unhideWhenUsed/>
    <w:rsid w:val="003B2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7659">
      <w:bodyDiv w:val="1"/>
      <w:marLeft w:val="0"/>
      <w:marRight w:val="0"/>
      <w:marTop w:val="0"/>
      <w:marBottom w:val="0"/>
      <w:divBdr>
        <w:top w:val="none" w:sz="0" w:space="0" w:color="auto"/>
        <w:left w:val="none" w:sz="0" w:space="0" w:color="auto"/>
        <w:bottom w:val="none" w:sz="0" w:space="0" w:color="auto"/>
        <w:right w:val="none" w:sz="0" w:space="0" w:color="auto"/>
      </w:divBdr>
    </w:div>
    <w:div w:id="9690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www.centralbank.ie/fns/privacy-state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ataprotection@centralbank.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revoke@centralba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classified Document" ma:contentTypeID="0x01010075DD7744EB998344BE2AF15D0B5B9E6A0099BC9BF29D259D4AB3536C6E40A9410700C66464563D6E8948A3DD4D3973EE2D55" ma:contentTypeVersion="8" ma:contentTypeDescription="Cbfsai Document Type that can be used when no other Content Type is suitable" ma:contentTypeScope="" ma:versionID="225c5e68ae5fe03ee0909f0f5a5f3db5">
  <xsd:schema xmlns:xsd="http://www.w3.org/2001/XMLSchema" xmlns:p="http://schemas.microsoft.com/office/2006/metadata/properties" xmlns:ns3="8dfbd3f3-5549-44f5-8914-898900b6ef97" targetNamespace="http://schemas.microsoft.com/office/2006/metadata/properties" ma:root="true" ma:fieldsID="66d6265007f4bf6fb3a5e65590861ac3" ns3:_="">
    <xsd:import namespace="8dfbd3f3-5549-44f5-8914-898900b6ef97"/>
    <xsd:element name="properties">
      <xsd:complexType>
        <xsd:sequence>
          <xsd:element name="documentManagement">
            <xsd:complexType>
              <xsd:all>
                <xsd:element ref="ns3:Entity_x0020_Type" minOccurs="0"/>
                <xsd:element ref="ns3:SubEntity_x0020_Type" minOccurs="0"/>
                <xsd:element ref="ns3:DC.Language" minOccurs="0"/>
                <xsd:element ref="ns3:Document_x0020_SubType" minOccurs="0"/>
                <xsd:element ref="ns3:Document_x0020_Type" minOccurs="0"/>
                <xsd:element ref="ns3:Effective_x0020_Start_x0020_Date" minOccurs="0"/>
                <xsd:element ref="ns3:DC.Coverage" minOccurs="0"/>
                <xsd:element ref="ns3:DC.Creator" minOccurs="0"/>
                <xsd:element ref="ns3:DC.Identifier" minOccurs="0"/>
                <xsd:element ref="ns3:DC.Publisher" minOccurs="0"/>
                <xsd:element ref="ns3:DC.Rights" minOccurs="0"/>
                <xsd:element ref="ns3:DC.Source" minOccurs="0"/>
                <xsd:element ref="ns3:DC.Subject" minOccurs="0"/>
                <xsd:element ref="ns3:DC.Type" minOccurs="0"/>
                <xsd:element ref="ns3:DC.Format" minOccurs="0"/>
                <xsd:element ref="ns3:DC.Date.Created" minOccurs="0"/>
                <xsd:element ref="ns3:DC.Date.Modified" minOccurs="0"/>
                <xsd:element ref="ns3:DocumentOrder" minOccurs="0"/>
              </xsd:all>
            </xsd:complexType>
          </xsd:element>
        </xsd:sequence>
      </xsd:complexType>
    </xsd:element>
  </xsd:schema>
  <xsd:schema xmlns:xsd="http://www.w3.org/2001/XMLSchema" xmlns:dms="http://schemas.microsoft.com/office/2006/documentManagement/types" targetNamespace="8dfbd3f3-5549-44f5-8914-898900b6ef97" elementFormDefault="qualified">
    <xsd:import namespace="http://schemas.microsoft.com/office/2006/documentManagement/types"/>
    <xsd:element name="Entity_x0020_Type" ma:index="4" nillable="true" ma:displayName="Entity Type" ma:default="All" ma:description="The Industry Sector that this applies to" ma:format="Dropdown" ma:internalName="Entity_x0020_Type">
      <xsd:simpleType>
        <xsd:restriction base="dms:Choice">
          <xsd:enumeration value="All"/>
          <xsd:enumeration value="Credit Institutions"/>
          <xsd:enumeration value="Insurance Companies"/>
          <xsd:enumeration value="Investment Intermediaries"/>
          <xsd:enumeration value="Insurance / Reinsurance Intermediaries"/>
          <xsd:enumeration value="Mortgage Intermediaries"/>
          <xsd:enumeration value="Investment Firms"/>
          <xsd:enumeration value="Funds"/>
          <xsd:enumeration value="Fund Service Providers"/>
          <xsd:enumeration value="Regulated Markets"/>
          <xsd:enumeration value="Money Transmitters / Bureaux de Change"/>
          <xsd:enumeration value="Money Lenders"/>
          <xsd:enumeration value="Electronic Money Institutions"/>
          <xsd:enumeration value="Credit Unions"/>
          <xsd:enumeration value="Retail Credit Firms/Home Reversion Firms"/>
        </xsd:restriction>
      </xsd:simpleType>
    </xsd:element>
    <xsd:element name="SubEntity_x0020_Type" ma:index="5" nillable="true" ma:displayName="SubEntity Type" ma:default="N/A" ma:description="The Sub Entity type of the Page or Document" ma:format="Dropdown" ma:internalName="SubEntity_x0020_Type">
      <xsd:simpleType>
        <xsd:restriction base="dms:Choice">
          <xsd:enumeration value="N/A"/>
          <xsd:enumeration value="Banks"/>
          <xsd:enumeration value="Building Societies"/>
          <xsd:enumeration value="Designated Credit Institutions"/>
          <xsd:enumeration value="Life Assurance Companies"/>
          <xsd:enumeration value="Non-Life Assurance Companies"/>
          <xsd:enumeration value="Reinsurance Companies"/>
          <xsd:enumeration value="MIFID Firms"/>
          <xsd:enumeration value="IIA Non-Retail Firms"/>
          <xsd:enumeration value="Moneybrokers"/>
          <xsd:enumeration value="UCITS"/>
          <xsd:enumeration value="Non-UCITS"/>
          <xsd:enumeration value="Administrators"/>
          <xsd:enumeration value="Trustees"/>
          <xsd:enumeration value="UCITS Management Companies"/>
          <xsd:enumeration value="Non-UCITS Management Companies"/>
          <xsd:enumeration value="Promoters"/>
          <xsd:enumeration value="Investment Manager"/>
          <xsd:enumeration value="Investment Advisors"/>
        </xsd:restriction>
      </xsd:simpleType>
    </xsd:element>
    <xsd:element name="DC.Language" ma:index="6" nillable="true" ma:displayName="DC.Language" ma:default="English" ma:description="The Language of the Page or Document" ma:format="RadioButtons" ma:internalName="DC_x002e_Language">
      <xsd:simpleType>
        <xsd:restriction base="dms:Choice">
          <xsd:enumeration value="English"/>
          <xsd:enumeration value="Irish"/>
        </xsd:restriction>
      </xsd:simpleType>
    </xsd:element>
    <xsd:element name="Document_x0020_SubType" ma:index="7" nillable="true" ma:displayName="Document SubType" ma:description="The Document Subtype" ma:internalName="Document_x0020_SubType">
      <xsd:simpleType>
        <xsd:restriction base="dms:Text">
          <xsd:maxLength value="255"/>
        </xsd:restriction>
      </xsd:simpleType>
    </xsd:element>
    <xsd:element name="Document_x0020_Type" ma:index="8" nillable="true" ma:displayName="Document Type" ma:default="(Other)" ma:description="The Type of Document or Page  for the Financial Regulator Website" ma:format="Dropdown" ma:internalName="Document_x0020_Type">
      <xsd:simpleType>
        <xsd:restriction base="dms:Choice">
          <xsd:enumeration value="(Other)"/>
          <xsd:enumeration value="Consultation Paper"/>
          <xsd:enumeration value="Newsletter"/>
          <xsd:enumeration value="Application Form"/>
          <xsd:enumeration value="Regulatory Requirement"/>
          <xsd:enumeration value="Rules"/>
          <xsd:enumeration value="Questionnaire"/>
          <xsd:enumeration value="Annual Return"/>
          <xsd:enumeration value="Guidance Note"/>
          <xsd:enumeration value="Information Document"/>
          <xsd:enumeration value="Investigation Result"/>
          <xsd:enumeration value="Publication"/>
          <xsd:enumeration value="Settlement Agreement"/>
        </xsd:restriction>
      </xsd:simpleType>
    </xsd:element>
    <xsd:element name="Effective_x0020_Start_x0020_Date" ma:index="9" nillable="true" ma:displayName="Effective Start Date" ma:default="[today]" ma:description="The Effective Start Date when the Page or Document becomes effective. Not to be confused with Published Date." ma:format="DateOnly" ma:internalName="Effective_x0020_Start_x0020_Date">
      <xsd:simpleType>
        <xsd:restriction base="dms:DateTime"/>
      </xsd:simpleType>
    </xsd:element>
    <xsd:element name="DC.Coverage" ma:index="10" nillable="true" ma:displayName="DC.Coverage" ma:default="" ma:description="The exent or scope of the page/document; geographic coverage, Industry coverage as appropriate. Optional" ma:internalName="DC_x002e_Coverage">
      <xsd:simpleType>
        <xsd:restriction base="dms:Text">
          <xsd:maxLength value="255"/>
        </xsd:restriction>
      </xsd:simpleType>
    </xsd:element>
    <xsd:element name="DC.Creator" ma:index="11" nillable="true" ma:displayName="DC.Creator" ma:default="Central Bank of Ireland " ma:description="Creator" ma:internalName="DC_x002e_Creator">
      <xsd:simpleType>
        <xsd:restriction base="dms:Text">
          <xsd:maxLength value="255"/>
        </xsd:restriction>
      </xsd:simpleType>
    </xsd:element>
    <xsd:element name="DC.Identifier" ma:index="12" nillable="true" ma:displayName="DC.Identifier" ma:default="" ma:description="An identifying string or number, usually conforming to a formal identification system. For a Page this is the URL of the Page, and is autmatically output." ma:internalName="DC_x002e_Identifier">
      <xsd:simpleType>
        <xsd:restriction base="dms:Text">
          <xsd:maxLength value="255"/>
        </xsd:restriction>
      </xsd:simpleType>
    </xsd:element>
    <xsd:element name="DC.Publisher" ma:index="13" nillable="true" ma:displayName="DC.Publisher" ma:default="Central Bank of Ireland " ma:description="Publisher. Always Central Bank of Ireland " ma:internalName="DC_x002e_Publisher">
      <xsd:simpleType>
        <xsd:restriction base="dms:Text">
          <xsd:maxLength value="255"/>
        </xsd:restriction>
      </xsd:simpleType>
    </xsd:element>
    <xsd:element name="DC.Rights" ma:index="14" nillable="true" ma:displayName="DC.Rights" ma:default="Copyright Central Bank of Ireland, Dame St. Dublin 2." ma:description="CopyRight" ma:internalName="DC_x002e_Rights">
      <xsd:simpleType>
        <xsd:restriction base="dms:Text">
          <xsd:maxLength value="255"/>
        </xsd:restriction>
      </xsd:simpleType>
    </xsd:element>
    <xsd:element name="DC.Source" ma:index="15" nillable="true" ma:displayName="DC.Source" ma:default="Central Bank of Ireland " ma:description="Source" ma:internalName="DC_x002e_Source">
      <xsd:simpleType>
        <xsd:restriction base="dms:Text">
          <xsd:maxLength value="255"/>
        </xsd:restriction>
      </xsd:simpleType>
    </xsd:element>
    <xsd:element name="DC.Subject" ma:index="16" nillable="true" ma:displayName="DC.Subject" ma:description="The subject of the Page/Document" ma:internalName="DC_x002e_Subject">
      <xsd:simpleType>
        <xsd:restriction base="dms:Text">
          <xsd:maxLength value="255"/>
        </xsd:restriction>
      </xsd:simpleType>
    </xsd:element>
    <xsd:element name="DC.Type" ma:index="18" nillable="true" ma:displayName="DC.Type" ma:default="Other" ma:description="Irish Public Service Document Type. mandatory where the document / page is one of the choices (Form,Legislation, Policy Document, Press Releases,Report,&#10;Speech)&#10;, otherwise Optional." ma:format="Dropdown" ma:internalName="DC_x002e_Type">
      <xsd:simpleType>
        <xsd:restriction base="dms:Choice">
          <xsd:enumeration value="Other"/>
          <xsd:enumeration value="Form"/>
          <xsd:enumeration value="Legislation"/>
          <xsd:enumeration value="Policy Document"/>
          <xsd:enumeration value="Press Releases"/>
          <xsd:enumeration value="Report"/>
          <xsd:enumeration value="Speech"/>
        </xsd:restriction>
      </xsd:simpleType>
    </xsd:element>
    <xsd:element name="DC.Format" ma:index="19" nillable="true" ma:displayName="DC.Format" ma:default="text/html" ma:description="Format, always text/html for pages" ma:internalName="DC_x002e_Format">
      <xsd:simpleType>
        <xsd:restriction base="dms:Text">
          <xsd:maxLength value="255"/>
        </xsd:restriction>
      </xsd:simpleType>
    </xsd:element>
    <xsd:element name="DC.Date.Created" ma:index="20" nillable="true" ma:displayName="DC.Date.Created" ma:default="[today]" ma:description="Created Date" ma:format="DateOnly" ma:internalName="DC_x002e_Date_x002e_Created">
      <xsd:simpleType>
        <xsd:restriction base="dms:DateTime"/>
      </xsd:simpleType>
    </xsd:element>
    <xsd:element name="DC.Date.Modified" ma:index="21" nillable="true" ma:displayName="DC.Date.Modified" ma:description="Last Modified Date" ma:format="DateOnly" ma:internalName="DC_x002e_Date_x002e_Modified">
      <xsd:simpleType>
        <xsd:restriction base="dms:DateTime"/>
      </xsd:simpleType>
    </xsd:element>
    <xsd:element name="DocumentOrder" ma:index="31" nillable="true" ma:displayName="DocumentOrder" ma:decimals="0" ma:description="The order that the Documents should appear on a document Summary page" ma:internalName="Documen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axOccurs="1" ma:index="2" ma:displayName="Doc Description"/>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C.Language xmlns="8dfbd3f3-5549-44f5-8914-898900b6ef97">English</DC.Language>
    <DocumentOrder xmlns="8dfbd3f3-5549-44f5-8914-898900b6ef97" xsi:nil="true"/>
    <Entity_x0020_Type xmlns="8dfbd3f3-5549-44f5-8914-898900b6ef97">All</Entity_x0020_Type>
    <Document_x0020_SubType xmlns="8dfbd3f3-5549-44f5-8914-898900b6ef97" xsi:nil="true"/>
    <Document_x0020_Type xmlns="8dfbd3f3-5549-44f5-8914-898900b6ef97">(Other)</Document_x0020_Type>
    <DC.Creator xmlns="8dfbd3f3-5549-44f5-8914-898900b6ef97">Central Bank of Ireland </DC.Creator>
    <DC.Subject xmlns="8dfbd3f3-5549-44f5-8914-898900b6ef97" xsi:nil="true"/>
    <DC.Coverage xmlns="8dfbd3f3-5549-44f5-8914-898900b6ef97" xsi:nil="true"/>
    <DC.Format xmlns="8dfbd3f3-5549-44f5-8914-898900b6ef97">text/html</DC.Format>
    <DC.Source xmlns="8dfbd3f3-5549-44f5-8914-898900b6ef97">Central Bank of Ireland </DC.Source>
    <SubEntity_x0020_Type xmlns="8dfbd3f3-5549-44f5-8914-898900b6ef97">N/A</SubEntity_x0020_Type>
    <DC.Date.Modified xmlns="8dfbd3f3-5549-44f5-8914-898900b6ef97" xsi:nil="true"/>
    <DC.Publisher xmlns="8dfbd3f3-5549-44f5-8914-898900b6ef97">Central Bank of Ireland </DC.Publisher>
    <Effective_x0020_Start_x0020_Date xmlns="8dfbd3f3-5549-44f5-8914-898900b6ef97">2016-04-26T23:00:00+00:00</Effective_x0020_Start_x0020_Date>
    <DC.Identifier xmlns="8dfbd3f3-5549-44f5-8914-898900b6ef97" xsi:nil="true"/>
    <DC.Rights xmlns="8dfbd3f3-5549-44f5-8914-898900b6ef97">Copyright Central Bank of Ireland, Dame St. Dublin 2.</DC.Rights>
    <DC.Date.Created xmlns="8dfbd3f3-5549-44f5-8914-898900b6ef97">2016-04-26T23:00:00+00:00</DC.Date.Created>
    <DC.Type xmlns="8dfbd3f3-5549-44f5-8914-898900b6ef97">Other</D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35CF-D665-4C23-B2B4-A4DAFE2BD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d3f3-5549-44f5-8914-898900b6ef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ACCAF4-EF96-4654-BEDA-53A3454BE5DA}">
  <ds:schemaRefs>
    <ds:schemaRef ds:uri="http://schemas.microsoft.com/office/2006/metadata/properties"/>
    <ds:schemaRef ds:uri="http://schemas.microsoft.com/office/2006/documentManagement/types"/>
    <ds:schemaRef ds:uri="http://www.w3.org/XML/1998/namespace"/>
    <ds:schemaRef ds:uri="8dfbd3f3-5549-44f5-8914-898900b6ef97"/>
    <ds:schemaRef ds:uri="http://purl.org/dc/dcmityp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8A020E1B-FA4B-477A-8855-9854BB05B057}">
  <ds:schemaRefs>
    <ds:schemaRef ds:uri="http://schemas.microsoft.com/sharepoint/v3/contenttype/forms"/>
  </ds:schemaRefs>
</ds:datastoreItem>
</file>

<file path=customXml/itemProps4.xml><?xml version="1.0" encoding="utf-8"?>
<ds:datastoreItem xmlns:ds="http://schemas.openxmlformats.org/officeDocument/2006/customXml" ds:itemID="{3940E544-2CE2-46C2-A228-D83FED8D1F0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9C4F18A-6C36-4153-8CB0-B5E04F1D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1510</Words>
  <Characters>8382</Characters>
  <Application>Microsoft Office Word</Application>
  <DocSecurity>4</DocSecurity>
  <Lines>381</Lines>
  <Paragraphs>108</Paragraphs>
  <ScaleCrop>false</ScaleCrop>
  <HeadingPairs>
    <vt:vector size="2" baseType="variant">
      <vt:variant>
        <vt:lpstr>Title</vt:lpstr>
      </vt:variant>
      <vt:variant>
        <vt:i4>1</vt:i4>
      </vt:variant>
    </vt:vector>
  </HeadingPairs>
  <TitlesOfParts>
    <vt:vector size="1" baseType="lpstr">
      <vt:lpstr>Revocation Application Form 2016</vt:lpstr>
    </vt:vector>
  </TitlesOfParts>
  <Company>Central Bank of Ireland</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Application Form 2016</dc:title>
  <dc:creator>RGriffin</dc:creator>
  <cp:keywords>Public</cp:keywords>
  <dc:description>Revocation application form 2016</dc:description>
  <cp:lastModifiedBy>Cassells, Carol</cp:lastModifiedBy>
  <cp:revision>2</cp:revision>
  <cp:lastPrinted>2018-05-17T09:42:00Z</cp:lastPrinted>
  <dcterms:created xsi:type="dcterms:W3CDTF">2018-05-23T11:30:00Z</dcterms:created>
  <dcterms:modified xsi:type="dcterms:W3CDTF">2018-05-23T11:30:00Z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0x01010075DD7744EB998344BE2AF15D0B5B9E6A0099BC9BF29D259D4AB3536C6E40A9410700C66464563D6E8948A3DD4D3973EE2D55</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ocIndexRef">
    <vt:lpwstr>4b6f62ec-7aa1-45a6-b4b3-47722a0cd928</vt:lpwstr>
  </property>
  <property fmtid="{D5CDD505-2E9C-101B-9397-08002B2CF9AE}" pid="10" name="bjSaver">
    <vt:lpwstr>0D+biSGCgB+cPRSPl/Bnm2jFTqtSBVAM</vt:lpwstr>
  </property>
  <property fmtid="{D5CDD505-2E9C-101B-9397-08002B2CF9AE}" pid="11" name="_AdHocReviewCycleID">
    <vt:i4>1806878495</vt:i4>
  </property>
  <property fmtid="{D5CDD505-2E9C-101B-9397-08002B2CF9AE}" pid="12" name="_NewReviewCycle">
    <vt:lpwstr/>
  </property>
  <property fmtid="{D5CDD505-2E9C-101B-9397-08002B2CF9AE}" pid="13" name="_EmailSubject">
    <vt:lpwstr>GDPR amendments</vt:lpwstr>
  </property>
  <property fmtid="{D5CDD505-2E9C-101B-9397-08002B2CF9AE}" pid="14" name="_AuthorEmail">
    <vt:lpwstr>Neil.Sharpson@centralbank.ie</vt:lpwstr>
  </property>
  <property fmtid="{D5CDD505-2E9C-101B-9397-08002B2CF9AE}" pid="15" name="_AuthorEmailDisplayName">
    <vt:lpwstr>Sharpson, Neil</vt:lpwstr>
  </property>
  <property fmtid="{D5CDD505-2E9C-101B-9397-08002B2CF9AE}" pid="16" name="_ReviewingToolsShownOnce">
    <vt:lpwstr/>
  </property>
  <property fmtid="{D5CDD505-2E9C-101B-9397-08002B2CF9AE}" pid="17" name="bjDocumentSecurityLabel">
    <vt:lpwstr>Public</vt:lpwstr>
  </property>
  <property fmtid="{D5CDD505-2E9C-101B-9397-08002B2CF9AE}" pid="18"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9" name="bjDocumentLabelXML-0">
    <vt:lpwstr>ames.com/2008/01/sie/internal/label"&gt;&lt;element uid="33ed6465-8d2f-4fab-bbbc-787e2c148707" value="" /&gt;&lt;element uid="28c775dd-3fa7-40f2-8368-0e7fa48abc25" value="" /&gt;&lt;/sisl&gt;</vt:lpwstr>
  </property>
  <property fmtid="{D5CDD505-2E9C-101B-9397-08002B2CF9AE}" pid="20" name="bjHeaderBothDocProperty">
    <vt:lpwstr> </vt:lpwstr>
  </property>
  <property fmtid="{D5CDD505-2E9C-101B-9397-08002B2CF9AE}" pid="21" name="bjHeaderFirstPageDocProperty">
    <vt:lpwstr> </vt:lpwstr>
  </property>
  <property fmtid="{D5CDD505-2E9C-101B-9397-08002B2CF9AE}" pid="22" name="bjHeaderEvenPageDocProperty">
    <vt:lpwstr> </vt:lpwstr>
  </property>
</Properties>
</file>