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D4AD0" w14:textId="2BD99A56" w:rsidR="007F46F2" w:rsidRPr="00695931" w:rsidRDefault="008C512F" w:rsidP="007F46F2">
      <w:pPr>
        <w:pStyle w:val="CoverTitle"/>
      </w:pPr>
      <w:r>
        <w:drawing>
          <wp:anchor distT="0" distB="0" distL="114300" distR="114300" simplePos="0" relativeHeight="251661312" behindDoc="1" locked="0" layoutInCell="1" allowOverlap="1" wp14:anchorId="2B99C5BD" wp14:editId="6775B86B">
            <wp:simplePos x="0" y="0"/>
            <wp:positionH relativeFrom="column">
              <wp:posOffset>-706582</wp:posOffset>
            </wp:positionH>
            <wp:positionV relativeFrom="paragraph">
              <wp:posOffset>-3614766</wp:posOffset>
            </wp:positionV>
            <wp:extent cx="7578090" cy="1071753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8090" cy="10717530"/>
                    </a:xfrm>
                    <a:prstGeom prst="rect">
                      <a:avLst/>
                    </a:prstGeom>
                    <a:noFill/>
                  </pic:spPr>
                </pic:pic>
              </a:graphicData>
            </a:graphic>
            <wp14:sizeRelH relativeFrom="page">
              <wp14:pctWidth>0</wp14:pctWidth>
            </wp14:sizeRelH>
            <wp14:sizeRelV relativeFrom="page">
              <wp14:pctHeight>0</wp14:pctHeight>
            </wp14:sizeRelV>
          </wp:anchor>
        </w:drawing>
      </w:r>
      <w:r w:rsidR="007F46F2" w:rsidRPr="00695931">
        <w:t xml:space="preserve">MiFID Regulation 4(1)(k) </w:t>
      </w:r>
      <w:bookmarkStart w:id="0" w:name="_GoBack"/>
      <w:bookmarkEnd w:id="0"/>
      <w:r w:rsidR="007F46F2" w:rsidRPr="00695931">
        <w:t>Exemption – Notification Form</w:t>
      </w:r>
    </w:p>
    <w:p w14:paraId="465BE454" w14:textId="77777777" w:rsidR="007F46F2" w:rsidRPr="00695931" w:rsidRDefault="007F46F2" w:rsidP="009F00A4">
      <w:pPr>
        <w:pStyle w:val="CoverSubtitle"/>
        <w:ind w:right="-425"/>
        <w:rPr>
          <w:sz w:val="44"/>
        </w:rPr>
      </w:pPr>
      <w:r w:rsidRPr="00695931">
        <w:rPr>
          <w:sz w:val="44"/>
        </w:rPr>
        <w:t xml:space="preserve">Annual Notification Form for exemption under the European Union (Markets in Financial Instruments) Regulations 2017 </w:t>
      </w:r>
    </w:p>
    <w:p w14:paraId="4E535164" w14:textId="77777777" w:rsidR="007F46F2" w:rsidRPr="00695931" w:rsidRDefault="007F46F2" w:rsidP="007F46F2">
      <w:pPr>
        <w:pStyle w:val="CoverSubtitle"/>
        <w:rPr>
          <w:sz w:val="44"/>
        </w:rPr>
      </w:pPr>
      <w:r w:rsidRPr="00695931">
        <w:rPr>
          <w:sz w:val="44"/>
        </w:rPr>
        <w:t xml:space="preserve">(S.I. No. 375 of 2017) </w:t>
      </w:r>
    </w:p>
    <w:p w14:paraId="6D66523A" w14:textId="77777777" w:rsidR="007F46F2" w:rsidRPr="00A71380" w:rsidRDefault="007F46F2" w:rsidP="007F46F2">
      <w:pPr>
        <w:rPr>
          <w:color w:val="FFFFFF" w:themeColor="background1"/>
          <w:sz w:val="44"/>
        </w:rPr>
      </w:pPr>
      <w:r w:rsidRPr="00A71380">
        <w:rPr>
          <w:color w:val="FFFFFF" w:themeColor="background1"/>
          <w:sz w:val="44"/>
        </w:rPr>
        <w:t>2019</w:t>
      </w:r>
    </w:p>
    <w:p w14:paraId="096D604D" w14:textId="77777777" w:rsidR="00D56982" w:rsidRDefault="00D56982"/>
    <w:p w14:paraId="44142CBC" w14:textId="77777777" w:rsidR="00D56982" w:rsidRDefault="00D56982">
      <w:pPr>
        <w:sectPr w:rsidR="00D56982" w:rsidSect="009F00A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0" w:right="2834" w:bottom="1134" w:left="1134" w:header="284" w:footer="284" w:gutter="0"/>
          <w:cols w:space="708"/>
          <w:titlePg/>
          <w:docGrid w:linePitch="360"/>
        </w:sectPr>
      </w:pPr>
    </w:p>
    <w:p w14:paraId="5504FC11" w14:textId="77777777" w:rsidR="0062454F" w:rsidRPr="00FD35A6" w:rsidRDefault="0062454F" w:rsidP="007E2835">
      <w:pPr>
        <w:pStyle w:val="CBHeading2"/>
      </w:pPr>
      <w:r w:rsidRPr="00060896">
        <w:br w:type="page"/>
      </w:r>
    </w:p>
    <w:p w14:paraId="3B46F4DD" w14:textId="77777777" w:rsidR="007F46F2" w:rsidRDefault="007F46F2" w:rsidP="007F46F2">
      <w:pPr>
        <w:pStyle w:val="Heading2"/>
        <w:spacing w:after="160" w:line="259" w:lineRule="auto"/>
      </w:pPr>
      <w:r>
        <w:lastRenderedPageBreak/>
        <w:t>NOTES ON COMPLETION</w:t>
      </w:r>
    </w:p>
    <w:p w14:paraId="2C2C9036" w14:textId="77777777" w:rsidR="007F46F2" w:rsidRPr="00850CB1" w:rsidRDefault="007F46F2" w:rsidP="007F46F2">
      <w:pPr>
        <w:pStyle w:val="ListParagraph"/>
        <w:numPr>
          <w:ilvl w:val="0"/>
          <w:numId w:val="13"/>
        </w:numPr>
        <w:ind w:left="426" w:hanging="357"/>
        <w:contextualSpacing w:val="0"/>
        <w:jc w:val="both"/>
        <w:rPr>
          <w:b/>
        </w:rPr>
      </w:pPr>
      <w:r w:rsidRPr="00CC75D4">
        <w:rPr>
          <w:b/>
        </w:rPr>
        <w:t xml:space="preserve">Please read </w:t>
      </w:r>
      <w:r>
        <w:rPr>
          <w:b/>
        </w:rPr>
        <w:t>the European Union (Markets in Financial Instruments) Regulations 2017 (S.I No. 375 of 2017) (“MiFID Regulations”) and</w:t>
      </w:r>
      <w:r w:rsidRPr="00787EF0">
        <w:rPr>
          <w:b/>
        </w:rPr>
        <w:t xml:space="preserve"> Commission Delegated Regulation (EU) </w:t>
      </w:r>
      <w:r w:rsidRPr="00850CB1">
        <w:rPr>
          <w:b/>
        </w:rPr>
        <w:t xml:space="preserve">2017/592 of 1 December 2016 when completing this Notification Form.  </w:t>
      </w:r>
    </w:p>
    <w:p w14:paraId="44A53DDC" w14:textId="77777777" w:rsidR="007F46F2" w:rsidRDefault="007F46F2" w:rsidP="007F46F2">
      <w:pPr>
        <w:pStyle w:val="ListParagraph"/>
        <w:numPr>
          <w:ilvl w:val="0"/>
          <w:numId w:val="13"/>
        </w:numPr>
        <w:ind w:left="426" w:hanging="357"/>
        <w:contextualSpacing w:val="0"/>
        <w:jc w:val="both"/>
      </w:pPr>
      <w:r>
        <w:t xml:space="preserve">This notification form must be completed by the entity (the “Entity”) intending to make use of the exemption set out in Regulation 4(1)(k) of the </w:t>
      </w:r>
      <w:r w:rsidRPr="003758FE">
        <w:t>MIFID</w:t>
      </w:r>
      <w:r>
        <w:t xml:space="preserve"> Regulations.</w:t>
      </w:r>
    </w:p>
    <w:p w14:paraId="1242FD63" w14:textId="77777777" w:rsidR="007F46F2" w:rsidRDefault="007F46F2" w:rsidP="007F46F2">
      <w:pPr>
        <w:pStyle w:val="ListParagraph"/>
        <w:numPr>
          <w:ilvl w:val="0"/>
          <w:numId w:val="13"/>
        </w:numPr>
        <w:ind w:left="426" w:hanging="357"/>
        <w:contextualSpacing w:val="0"/>
        <w:jc w:val="both"/>
      </w:pPr>
      <w:r>
        <w:t xml:space="preserve">All notification forms must be </w:t>
      </w:r>
      <w:r>
        <w:rPr>
          <w:b/>
        </w:rPr>
        <w:t>typed</w:t>
      </w:r>
      <w:r>
        <w:t>.</w:t>
      </w:r>
    </w:p>
    <w:p w14:paraId="2EFF77FD" w14:textId="77777777" w:rsidR="007F46F2" w:rsidRDefault="007F46F2" w:rsidP="007F46F2">
      <w:pPr>
        <w:pStyle w:val="ListParagraph"/>
        <w:numPr>
          <w:ilvl w:val="0"/>
          <w:numId w:val="13"/>
        </w:numPr>
        <w:ind w:left="426" w:hanging="357"/>
        <w:contextualSpacing w:val="0"/>
        <w:jc w:val="both"/>
      </w:pPr>
      <w:r>
        <w:t>If insufficient space has been provided for a reply, please provide that information on a separate sheet/document and refer to it in the space provided for the answer.  Please ensure that any separate sheets/documents are clearly marked with the name of the Entity and reference the appropriate question.</w:t>
      </w:r>
    </w:p>
    <w:p w14:paraId="19AAE128" w14:textId="77777777" w:rsidR="007F46F2" w:rsidRDefault="007F46F2" w:rsidP="007F46F2">
      <w:pPr>
        <w:pStyle w:val="ListParagraph"/>
        <w:numPr>
          <w:ilvl w:val="0"/>
          <w:numId w:val="13"/>
        </w:numPr>
        <w:ind w:left="426" w:hanging="357"/>
        <w:contextualSpacing w:val="0"/>
        <w:jc w:val="both"/>
      </w:pPr>
      <w:r>
        <w:t>Further information or clarification may be requested (having regard to the replies furnished).</w:t>
      </w:r>
    </w:p>
    <w:p w14:paraId="4B8C7081" w14:textId="77777777" w:rsidR="007F46F2" w:rsidRDefault="007F46F2" w:rsidP="007F46F2">
      <w:pPr>
        <w:pStyle w:val="ListParagraph"/>
        <w:numPr>
          <w:ilvl w:val="0"/>
          <w:numId w:val="13"/>
        </w:numPr>
        <w:contextualSpacing w:val="0"/>
        <w:jc w:val="both"/>
      </w:pPr>
      <w:r>
        <w:t xml:space="preserve">The Entity must submit its notification form to the Central Bank via </w:t>
      </w:r>
      <w:r w:rsidRPr="00801A30">
        <w:t>Investmentfirmauthorisations@centralbank.ie</w:t>
      </w:r>
    </w:p>
    <w:p w14:paraId="65C4EECF" w14:textId="77777777" w:rsidR="007F46F2" w:rsidRDefault="007F46F2" w:rsidP="007F46F2">
      <w:pPr>
        <w:ind w:left="1866"/>
        <w:jc w:val="both"/>
      </w:pPr>
    </w:p>
    <w:p w14:paraId="4F0A7542" w14:textId="77777777" w:rsidR="007F46F2" w:rsidRDefault="007F46F2" w:rsidP="007F46F2">
      <w:pPr>
        <w:jc w:val="both"/>
        <w:rPr>
          <w:b/>
        </w:rPr>
      </w:pPr>
    </w:p>
    <w:p w14:paraId="5F413AB1" w14:textId="77777777" w:rsidR="007F46F2" w:rsidRDefault="007F46F2" w:rsidP="007F46F2">
      <w:pPr>
        <w:rPr>
          <w:b/>
        </w:rPr>
      </w:pPr>
      <w:r>
        <w:rPr>
          <w:b/>
        </w:rPr>
        <w:br w:type="page"/>
      </w:r>
    </w:p>
    <w:tbl>
      <w:tblPr>
        <w:tblStyle w:val="TableGrid"/>
        <w:tblW w:w="9016" w:type="dxa"/>
        <w:tblLayout w:type="fixed"/>
        <w:tblLook w:val="04A0" w:firstRow="1" w:lastRow="0" w:firstColumn="1" w:lastColumn="0" w:noHBand="0" w:noVBand="1"/>
      </w:tblPr>
      <w:tblGrid>
        <w:gridCol w:w="566"/>
        <w:gridCol w:w="278"/>
        <w:gridCol w:w="424"/>
        <w:gridCol w:w="424"/>
        <w:gridCol w:w="425"/>
        <w:gridCol w:w="425"/>
        <w:gridCol w:w="425"/>
        <w:gridCol w:w="425"/>
        <w:gridCol w:w="426"/>
        <w:gridCol w:w="425"/>
        <w:gridCol w:w="425"/>
        <w:gridCol w:w="425"/>
        <w:gridCol w:w="426"/>
        <w:gridCol w:w="425"/>
        <w:gridCol w:w="425"/>
        <w:gridCol w:w="425"/>
        <w:gridCol w:w="426"/>
        <w:gridCol w:w="572"/>
        <w:gridCol w:w="425"/>
        <w:gridCol w:w="142"/>
        <w:gridCol w:w="283"/>
        <w:gridCol w:w="374"/>
      </w:tblGrid>
      <w:tr w:rsidR="007F46F2" w:rsidRPr="00141C6A" w14:paraId="0D3D6BFD" w14:textId="77777777" w:rsidTr="004E7AB7">
        <w:tc>
          <w:tcPr>
            <w:tcW w:w="9016" w:type="dxa"/>
            <w:gridSpan w:val="22"/>
            <w:tcBorders>
              <w:top w:val="nil"/>
              <w:left w:val="nil"/>
              <w:bottom w:val="nil"/>
              <w:right w:val="nil"/>
            </w:tcBorders>
          </w:tcPr>
          <w:p w14:paraId="647590B5" w14:textId="77777777" w:rsidR="007F46F2" w:rsidRPr="00DD52DB" w:rsidRDefault="007F46F2" w:rsidP="004E7AB7">
            <w:pPr>
              <w:pStyle w:val="Heading1"/>
              <w:jc w:val="center"/>
              <w:outlineLvl w:val="0"/>
              <w:rPr>
                <w:b/>
                <w:sz w:val="20"/>
                <w:szCs w:val="20"/>
              </w:rPr>
            </w:pPr>
            <w:r w:rsidRPr="00DD52DB">
              <w:rPr>
                <w:b/>
                <w:sz w:val="20"/>
                <w:szCs w:val="20"/>
              </w:rPr>
              <w:t>ANNUAL NOTIFICATION FORM FOR EXEMPTION UNDER REGULATION 4(1)(k) of MIFID</w:t>
            </w:r>
          </w:p>
        </w:tc>
      </w:tr>
      <w:tr w:rsidR="007F46F2" w14:paraId="2BFA38A4" w14:textId="77777777" w:rsidTr="004E7AB7">
        <w:tc>
          <w:tcPr>
            <w:tcW w:w="7220" w:type="dxa"/>
            <w:gridSpan w:val="17"/>
            <w:tcBorders>
              <w:top w:val="nil"/>
              <w:left w:val="nil"/>
              <w:bottom w:val="nil"/>
              <w:right w:val="nil"/>
            </w:tcBorders>
          </w:tcPr>
          <w:p w14:paraId="08648289" w14:textId="77777777" w:rsidR="007F46F2" w:rsidRDefault="007F46F2" w:rsidP="004E7AB7">
            <w:pPr>
              <w:pStyle w:val="Header"/>
              <w:tabs>
                <w:tab w:val="clear" w:pos="4513"/>
                <w:tab w:val="clear" w:pos="9026"/>
              </w:tabs>
              <w:spacing w:line="259" w:lineRule="auto"/>
              <w:jc w:val="right"/>
            </w:pPr>
          </w:p>
        </w:tc>
        <w:tc>
          <w:tcPr>
            <w:tcW w:w="1796" w:type="dxa"/>
            <w:gridSpan w:val="5"/>
            <w:tcBorders>
              <w:top w:val="nil"/>
              <w:left w:val="nil"/>
              <w:bottom w:val="single" w:sz="4" w:space="0" w:color="auto"/>
              <w:right w:val="nil"/>
            </w:tcBorders>
          </w:tcPr>
          <w:p w14:paraId="12F06909" w14:textId="77777777" w:rsidR="007F46F2" w:rsidRDefault="007F46F2" w:rsidP="004E7AB7">
            <w:pPr>
              <w:pStyle w:val="Header"/>
              <w:tabs>
                <w:tab w:val="clear" w:pos="4513"/>
                <w:tab w:val="clear" w:pos="9026"/>
              </w:tabs>
              <w:spacing w:line="259" w:lineRule="auto"/>
            </w:pPr>
          </w:p>
        </w:tc>
      </w:tr>
      <w:tr w:rsidR="007F46F2" w14:paraId="4CC73EFC" w14:textId="77777777" w:rsidTr="004E7AB7">
        <w:tc>
          <w:tcPr>
            <w:tcW w:w="7220" w:type="dxa"/>
            <w:gridSpan w:val="17"/>
            <w:tcBorders>
              <w:top w:val="nil"/>
              <w:left w:val="nil"/>
              <w:bottom w:val="nil"/>
              <w:right w:val="single" w:sz="4" w:space="0" w:color="auto"/>
            </w:tcBorders>
          </w:tcPr>
          <w:p w14:paraId="395BB229" w14:textId="77777777" w:rsidR="007F46F2" w:rsidRPr="0074648E" w:rsidRDefault="007F46F2" w:rsidP="004E7AB7">
            <w:pPr>
              <w:pStyle w:val="Header"/>
              <w:tabs>
                <w:tab w:val="clear" w:pos="4513"/>
                <w:tab w:val="clear" w:pos="9026"/>
              </w:tabs>
              <w:spacing w:line="259" w:lineRule="auto"/>
              <w:jc w:val="right"/>
              <w:rPr>
                <w:sz w:val="20"/>
                <w:szCs w:val="20"/>
              </w:rPr>
            </w:pPr>
            <w:r>
              <w:t>Reference Number:</w:t>
            </w:r>
          </w:p>
        </w:tc>
        <w:tc>
          <w:tcPr>
            <w:tcW w:w="1796" w:type="dxa"/>
            <w:gridSpan w:val="5"/>
            <w:tcBorders>
              <w:top w:val="single" w:sz="4" w:space="0" w:color="auto"/>
              <w:left w:val="single" w:sz="4" w:space="0" w:color="auto"/>
              <w:bottom w:val="single" w:sz="4" w:space="0" w:color="auto"/>
              <w:right w:val="single" w:sz="4" w:space="0" w:color="auto"/>
            </w:tcBorders>
          </w:tcPr>
          <w:p w14:paraId="0DCEACC8" w14:textId="77777777" w:rsidR="007F46F2" w:rsidRDefault="007F46F2" w:rsidP="004E7AB7">
            <w:pPr>
              <w:pStyle w:val="Header"/>
              <w:tabs>
                <w:tab w:val="clear" w:pos="4513"/>
                <w:tab w:val="clear" w:pos="9026"/>
              </w:tabs>
              <w:spacing w:line="259" w:lineRule="auto"/>
            </w:pPr>
          </w:p>
        </w:tc>
      </w:tr>
      <w:tr w:rsidR="007F46F2" w14:paraId="075D221D" w14:textId="77777777" w:rsidTr="004E7AB7">
        <w:tc>
          <w:tcPr>
            <w:tcW w:w="7220" w:type="dxa"/>
            <w:gridSpan w:val="17"/>
            <w:tcBorders>
              <w:top w:val="nil"/>
              <w:left w:val="nil"/>
              <w:bottom w:val="nil"/>
              <w:right w:val="single" w:sz="4" w:space="0" w:color="auto"/>
            </w:tcBorders>
          </w:tcPr>
          <w:p w14:paraId="12C82A95" w14:textId="77777777" w:rsidR="007F46F2" w:rsidRPr="0074648E" w:rsidRDefault="007F46F2" w:rsidP="004E7AB7">
            <w:pPr>
              <w:pStyle w:val="Header"/>
              <w:tabs>
                <w:tab w:val="clear" w:pos="4513"/>
                <w:tab w:val="clear" w:pos="9026"/>
              </w:tabs>
              <w:spacing w:line="259" w:lineRule="auto"/>
              <w:jc w:val="right"/>
              <w:rPr>
                <w:sz w:val="20"/>
                <w:szCs w:val="20"/>
              </w:rPr>
            </w:pPr>
            <w:r>
              <w:t>Date:</w:t>
            </w:r>
          </w:p>
        </w:tc>
        <w:tc>
          <w:tcPr>
            <w:tcW w:w="1796" w:type="dxa"/>
            <w:gridSpan w:val="5"/>
            <w:tcBorders>
              <w:top w:val="single" w:sz="4" w:space="0" w:color="auto"/>
              <w:left w:val="single" w:sz="4" w:space="0" w:color="auto"/>
              <w:bottom w:val="single" w:sz="4" w:space="0" w:color="auto"/>
              <w:right w:val="single" w:sz="4" w:space="0" w:color="auto"/>
            </w:tcBorders>
          </w:tcPr>
          <w:p w14:paraId="24165239" w14:textId="77777777" w:rsidR="007F46F2" w:rsidRDefault="007F46F2" w:rsidP="004E7AB7">
            <w:pPr>
              <w:pStyle w:val="Header"/>
              <w:tabs>
                <w:tab w:val="clear" w:pos="4513"/>
                <w:tab w:val="clear" w:pos="9026"/>
              </w:tabs>
              <w:spacing w:line="259" w:lineRule="auto"/>
            </w:pPr>
          </w:p>
        </w:tc>
      </w:tr>
      <w:tr w:rsidR="007F46F2" w14:paraId="5E26CAF2" w14:textId="77777777" w:rsidTr="004E7AB7">
        <w:tc>
          <w:tcPr>
            <w:tcW w:w="9016" w:type="dxa"/>
            <w:gridSpan w:val="22"/>
            <w:tcBorders>
              <w:top w:val="nil"/>
              <w:left w:val="nil"/>
              <w:bottom w:val="nil"/>
              <w:right w:val="nil"/>
            </w:tcBorders>
          </w:tcPr>
          <w:p w14:paraId="1AF25800" w14:textId="77777777" w:rsidR="007F46F2" w:rsidRDefault="007F46F2" w:rsidP="004E7AB7">
            <w:pPr>
              <w:pStyle w:val="Header"/>
              <w:tabs>
                <w:tab w:val="clear" w:pos="4513"/>
                <w:tab w:val="clear" w:pos="9026"/>
              </w:tabs>
              <w:spacing w:line="259" w:lineRule="auto"/>
              <w:jc w:val="right"/>
            </w:pPr>
          </w:p>
        </w:tc>
      </w:tr>
      <w:tr w:rsidR="007F46F2" w14:paraId="0C55FBBF" w14:textId="77777777" w:rsidTr="004E7AB7">
        <w:tc>
          <w:tcPr>
            <w:tcW w:w="9016" w:type="dxa"/>
            <w:gridSpan w:val="22"/>
            <w:tcBorders>
              <w:top w:val="nil"/>
              <w:left w:val="nil"/>
              <w:bottom w:val="nil"/>
              <w:right w:val="nil"/>
            </w:tcBorders>
          </w:tcPr>
          <w:p w14:paraId="114482AE" w14:textId="77777777" w:rsidR="007F46F2" w:rsidRPr="00435094" w:rsidRDefault="007F46F2" w:rsidP="004E7AB7">
            <w:pPr>
              <w:pStyle w:val="Header"/>
              <w:tabs>
                <w:tab w:val="clear" w:pos="4513"/>
                <w:tab w:val="clear" w:pos="9026"/>
              </w:tabs>
              <w:spacing w:line="259" w:lineRule="auto"/>
              <w:rPr>
                <w:b/>
              </w:rPr>
            </w:pPr>
            <w:r w:rsidRPr="00435094">
              <w:rPr>
                <w:b/>
              </w:rPr>
              <w:t>FROM:</w:t>
            </w:r>
          </w:p>
        </w:tc>
      </w:tr>
      <w:tr w:rsidR="007F46F2" w:rsidRPr="0027251F" w14:paraId="0905BA48" w14:textId="77777777" w:rsidTr="004E7AB7">
        <w:tc>
          <w:tcPr>
            <w:tcW w:w="9016" w:type="dxa"/>
            <w:gridSpan w:val="22"/>
            <w:tcBorders>
              <w:top w:val="nil"/>
              <w:left w:val="nil"/>
              <w:bottom w:val="nil"/>
              <w:right w:val="nil"/>
            </w:tcBorders>
          </w:tcPr>
          <w:p w14:paraId="59A77A25" w14:textId="77777777" w:rsidR="007F46F2" w:rsidRPr="0027251F" w:rsidRDefault="007F46F2" w:rsidP="004E7AB7">
            <w:pPr>
              <w:pStyle w:val="Header"/>
              <w:tabs>
                <w:tab w:val="clear" w:pos="4513"/>
                <w:tab w:val="clear" w:pos="9026"/>
              </w:tabs>
              <w:spacing w:line="259" w:lineRule="auto"/>
              <w:rPr>
                <w:b/>
                <w:sz w:val="12"/>
                <w:szCs w:val="12"/>
              </w:rPr>
            </w:pPr>
          </w:p>
        </w:tc>
      </w:tr>
      <w:tr w:rsidR="007F46F2" w14:paraId="6EBE981D" w14:textId="77777777" w:rsidTr="004E7AB7">
        <w:tc>
          <w:tcPr>
            <w:tcW w:w="2967" w:type="dxa"/>
            <w:gridSpan w:val="7"/>
            <w:tcBorders>
              <w:top w:val="nil"/>
              <w:left w:val="nil"/>
              <w:bottom w:val="nil"/>
              <w:right w:val="single" w:sz="4" w:space="0" w:color="auto"/>
            </w:tcBorders>
          </w:tcPr>
          <w:p w14:paraId="3BC811A8" w14:textId="77777777" w:rsidR="007F46F2" w:rsidRPr="0074648E" w:rsidRDefault="007F46F2" w:rsidP="004E7AB7">
            <w:pPr>
              <w:pStyle w:val="Header"/>
              <w:tabs>
                <w:tab w:val="clear" w:pos="4513"/>
                <w:tab w:val="clear" w:pos="9026"/>
              </w:tabs>
              <w:spacing w:line="259" w:lineRule="auto"/>
              <w:rPr>
                <w:sz w:val="20"/>
                <w:szCs w:val="20"/>
              </w:rPr>
            </w:pPr>
            <w:r w:rsidRPr="00435094">
              <w:t xml:space="preserve">Name of the </w:t>
            </w:r>
            <w:r>
              <w:t>Entity</w:t>
            </w:r>
            <w:r w:rsidRPr="00435094">
              <w:t>:</w:t>
            </w:r>
          </w:p>
        </w:tc>
        <w:tc>
          <w:tcPr>
            <w:tcW w:w="6049" w:type="dxa"/>
            <w:gridSpan w:val="15"/>
            <w:tcBorders>
              <w:top w:val="single" w:sz="4" w:space="0" w:color="auto"/>
              <w:left w:val="single" w:sz="4" w:space="0" w:color="auto"/>
              <w:bottom w:val="single" w:sz="4" w:space="0" w:color="auto"/>
              <w:right w:val="single" w:sz="4" w:space="0" w:color="auto"/>
            </w:tcBorders>
          </w:tcPr>
          <w:p w14:paraId="055A2809" w14:textId="77777777" w:rsidR="007F46F2" w:rsidRDefault="007F46F2" w:rsidP="004E7AB7">
            <w:pPr>
              <w:pStyle w:val="Header"/>
              <w:tabs>
                <w:tab w:val="clear" w:pos="4513"/>
                <w:tab w:val="clear" w:pos="9026"/>
              </w:tabs>
              <w:spacing w:line="259" w:lineRule="auto"/>
            </w:pPr>
          </w:p>
        </w:tc>
      </w:tr>
      <w:tr w:rsidR="007F46F2" w:rsidRPr="0027251F" w14:paraId="05F55454" w14:textId="77777777" w:rsidTr="004E7AB7">
        <w:trPr>
          <w:trHeight w:val="70"/>
        </w:trPr>
        <w:tc>
          <w:tcPr>
            <w:tcW w:w="2967" w:type="dxa"/>
            <w:gridSpan w:val="7"/>
            <w:tcBorders>
              <w:top w:val="nil"/>
              <w:left w:val="nil"/>
              <w:bottom w:val="nil"/>
              <w:right w:val="nil"/>
            </w:tcBorders>
          </w:tcPr>
          <w:p w14:paraId="20DE8F3E" w14:textId="77777777" w:rsidR="007F46F2" w:rsidRPr="0027251F" w:rsidRDefault="007F46F2" w:rsidP="004E7AB7">
            <w:pPr>
              <w:pStyle w:val="Header"/>
              <w:tabs>
                <w:tab w:val="clear" w:pos="4513"/>
                <w:tab w:val="clear" w:pos="9026"/>
              </w:tabs>
              <w:spacing w:line="259" w:lineRule="auto"/>
              <w:rPr>
                <w:sz w:val="12"/>
                <w:szCs w:val="12"/>
              </w:rPr>
            </w:pPr>
          </w:p>
        </w:tc>
        <w:tc>
          <w:tcPr>
            <w:tcW w:w="6049" w:type="dxa"/>
            <w:gridSpan w:val="15"/>
            <w:tcBorders>
              <w:top w:val="single" w:sz="4" w:space="0" w:color="auto"/>
              <w:left w:val="nil"/>
              <w:bottom w:val="single" w:sz="4" w:space="0" w:color="auto"/>
              <w:right w:val="nil"/>
            </w:tcBorders>
          </w:tcPr>
          <w:p w14:paraId="1529F6FF" w14:textId="77777777" w:rsidR="007F46F2" w:rsidRPr="0027251F" w:rsidRDefault="007F46F2" w:rsidP="004E7AB7">
            <w:pPr>
              <w:pStyle w:val="Header"/>
              <w:tabs>
                <w:tab w:val="clear" w:pos="4513"/>
                <w:tab w:val="clear" w:pos="9026"/>
              </w:tabs>
              <w:spacing w:line="259" w:lineRule="auto"/>
              <w:rPr>
                <w:sz w:val="12"/>
                <w:szCs w:val="12"/>
              </w:rPr>
            </w:pPr>
          </w:p>
        </w:tc>
      </w:tr>
      <w:tr w:rsidR="007F46F2" w14:paraId="79CC5D37" w14:textId="77777777" w:rsidTr="004E7AB7">
        <w:tc>
          <w:tcPr>
            <w:tcW w:w="2967" w:type="dxa"/>
            <w:gridSpan w:val="7"/>
            <w:tcBorders>
              <w:top w:val="nil"/>
              <w:left w:val="nil"/>
              <w:bottom w:val="nil"/>
              <w:right w:val="single" w:sz="4" w:space="0" w:color="auto"/>
            </w:tcBorders>
          </w:tcPr>
          <w:p w14:paraId="2FB0DD21" w14:textId="77777777" w:rsidR="007F46F2" w:rsidRPr="0074648E" w:rsidRDefault="007F46F2" w:rsidP="004E7AB7">
            <w:pPr>
              <w:pStyle w:val="Header"/>
              <w:tabs>
                <w:tab w:val="clear" w:pos="4513"/>
                <w:tab w:val="clear" w:pos="9026"/>
              </w:tabs>
              <w:spacing w:line="259" w:lineRule="auto"/>
              <w:rPr>
                <w:sz w:val="20"/>
                <w:szCs w:val="20"/>
              </w:rPr>
            </w:pPr>
            <w:r>
              <w:rPr>
                <w:sz w:val="20"/>
                <w:szCs w:val="20"/>
              </w:rPr>
              <w:t>Address:</w:t>
            </w:r>
          </w:p>
        </w:tc>
        <w:tc>
          <w:tcPr>
            <w:tcW w:w="6049" w:type="dxa"/>
            <w:gridSpan w:val="15"/>
            <w:vMerge w:val="restart"/>
            <w:tcBorders>
              <w:top w:val="single" w:sz="4" w:space="0" w:color="auto"/>
              <w:left w:val="single" w:sz="4" w:space="0" w:color="auto"/>
              <w:bottom w:val="single" w:sz="4" w:space="0" w:color="auto"/>
              <w:right w:val="single" w:sz="4" w:space="0" w:color="auto"/>
            </w:tcBorders>
          </w:tcPr>
          <w:p w14:paraId="2F2000D3" w14:textId="77777777" w:rsidR="007F46F2" w:rsidRDefault="007F46F2" w:rsidP="004E7AB7">
            <w:pPr>
              <w:pStyle w:val="Header"/>
              <w:tabs>
                <w:tab w:val="clear" w:pos="4513"/>
                <w:tab w:val="clear" w:pos="9026"/>
              </w:tabs>
              <w:spacing w:line="259" w:lineRule="auto"/>
            </w:pPr>
          </w:p>
        </w:tc>
      </w:tr>
      <w:tr w:rsidR="007F46F2" w14:paraId="15BB9C82" w14:textId="77777777" w:rsidTr="004E7AB7">
        <w:tc>
          <w:tcPr>
            <w:tcW w:w="844" w:type="dxa"/>
            <w:gridSpan w:val="2"/>
            <w:tcBorders>
              <w:top w:val="nil"/>
              <w:left w:val="nil"/>
              <w:bottom w:val="nil"/>
              <w:right w:val="nil"/>
            </w:tcBorders>
          </w:tcPr>
          <w:p w14:paraId="3020FA85"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7C379DC0"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7CABBBFE"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357F92E"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0FF47EE"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1C7756B8" w14:textId="77777777" w:rsidR="007F46F2" w:rsidRPr="0074648E" w:rsidRDefault="007F46F2" w:rsidP="004E7AB7">
            <w:pPr>
              <w:pStyle w:val="Header"/>
              <w:tabs>
                <w:tab w:val="clear" w:pos="4513"/>
                <w:tab w:val="clear" w:pos="9026"/>
              </w:tabs>
              <w:spacing w:line="259" w:lineRule="auto"/>
              <w:rPr>
                <w:sz w:val="20"/>
                <w:szCs w:val="20"/>
              </w:rPr>
            </w:pPr>
          </w:p>
        </w:tc>
        <w:tc>
          <w:tcPr>
            <w:tcW w:w="6049" w:type="dxa"/>
            <w:gridSpan w:val="15"/>
            <w:vMerge/>
            <w:tcBorders>
              <w:top w:val="single" w:sz="4" w:space="0" w:color="auto"/>
              <w:left w:val="single" w:sz="4" w:space="0" w:color="auto"/>
              <w:bottom w:val="single" w:sz="4" w:space="0" w:color="auto"/>
              <w:right w:val="single" w:sz="4" w:space="0" w:color="auto"/>
            </w:tcBorders>
          </w:tcPr>
          <w:p w14:paraId="2946A1D8" w14:textId="77777777" w:rsidR="007F46F2" w:rsidRDefault="007F46F2" w:rsidP="004E7AB7">
            <w:pPr>
              <w:pStyle w:val="Header"/>
              <w:tabs>
                <w:tab w:val="clear" w:pos="4513"/>
                <w:tab w:val="clear" w:pos="9026"/>
              </w:tabs>
              <w:spacing w:line="259" w:lineRule="auto"/>
            </w:pPr>
          </w:p>
        </w:tc>
      </w:tr>
      <w:tr w:rsidR="007F46F2" w14:paraId="136C5408" w14:textId="77777777" w:rsidTr="004E7AB7">
        <w:tc>
          <w:tcPr>
            <w:tcW w:w="844" w:type="dxa"/>
            <w:gridSpan w:val="2"/>
            <w:tcBorders>
              <w:top w:val="nil"/>
              <w:left w:val="nil"/>
              <w:bottom w:val="nil"/>
              <w:right w:val="nil"/>
            </w:tcBorders>
          </w:tcPr>
          <w:p w14:paraId="596FF42D"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36F75118"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48EECB07"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BEFA60F"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3C2511D"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50AE79D6" w14:textId="77777777" w:rsidR="007F46F2" w:rsidRPr="0074648E" w:rsidRDefault="007F46F2" w:rsidP="004E7AB7">
            <w:pPr>
              <w:pStyle w:val="Header"/>
              <w:tabs>
                <w:tab w:val="clear" w:pos="4513"/>
                <w:tab w:val="clear" w:pos="9026"/>
              </w:tabs>
              <w:spacing w:line="259" w:lineRule="auto"/>
              <w:rPr>
                <w:sz w:val="20"/>
                <w:szCs w:val="20"/>
              </w:rPr>
            </w:pPr>
          </w:p>
        </w:tc>
        <w:tc>
          <w:tcPr>
            <w:tcW w:w="6049" w:type="dxa"/>
            <w:gridSpan w:val="15"/>
            <w:vMerge/>
            <w:tcBorders>
              <w:top w:val="single" w:sz="4" w:space="0" w:color="auto"/>
              <w:left w:val="single" w:sz="4" w:space="0" w:color="auto"/>
              <w:bottom w:val="single" w:sz="4" w:space="0" w:color="auto"/>
              <w:right w:val="single" w:sz="4" w:space="0" w:color="auto"/>
            </w:tcBorders>
          </w:tcPr>
          <w:p w14:paraId="5084D857" w14:textId="77777777" w:rsidR="007F46F2" w:rsidRDefault="007F46F2" w:rsidP="004E7AB7">
            <w:pPr>
              <w:pStyle w:val="Header"/>
              <w:tabs>
                <w:tab w:val="clear" w:pos="4513"/>
                <w:tab w:val="clear" w:pos="9026"/>
              </w:tabs>
              <w:spacing w:line="259" w:lineRule="auto"/>
            </w:pPr>
          </w:p>
        </w:tc>
      </w:tr>
      <w:tr w:rsidR="007F46F2" w14:paraId="3F0D9923" w14:textId="77777777" w:rsidTr="004E7AB7">
        <w:tc>
          <w:tcPr>
            <w:tcW w:w="844" w:type="dxa"/>
            <w:gridSpan w:val="2"/>
            <w:tcBorders>
              <w:top w:val="nil"/>
              <w:left w:val="nil"/>
              <w:bottom w:val="nil"/>
              <w:right w:val="nil"/>
            </w:tcBorders>
          </w:tcPr>
          <w:p w14:paraId="3DE062E4"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643E9034"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4F2F10C1"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BA28B3C"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5C475CF"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5CE84716" w14:textId="77777777" w:rsidR="007F46F2" w:rsidRPr="0074648E" w:rsidRDefault="007F46F2" w:rsidP="004E7AB7">
            <w:pPr>
              <w:pStyle w:val="Header"/>
              <w:tabs>
                <w:tab w:val="clear" w:pos="4513"/>
                <w:tab w:val="clear" w:pos="9026"/>
              </w:tabs>
              <w:spacing w:line="259" w:lineRule="auto"/>
              <w:rPr>
                <w:sz w:val="20"/>
                <w:szCs w:val="20"/>
              </w:rPr>
            </w:pPr>
          </w:p>
        </w:tc>
        <w:tc>
          <w:tcPr>
            <w:tcW w:w="6049" w:type="dxa"/>
            <w:gridSpan w:val="15"/>
            <w:vMerge/>
            <w:tcBorders>
              <w:top w:val="single" w:sz="4" w:space="0" w:color="auto"/>
              <w:left w:val="single" w:sz="4" w:space="0" w:color="auto"/>
              <w:bottom w:val="single" w:sz="4" w:space="0" w:color="auto"/>
              <w:right w:val="single" w:sz="4" w:space="0" w:color="auto"/>
            </w:tcBorders>
          </w:tcPr>
          <w:p w14:paraId="55FBFC5F" w14:textId="77777777" w:rsidR="007F46F2" w:rsidRDefault="007F46F2" w:rsidP="004E7AB7">
            <w:pPr>
              <w:pStyle w:val="Header"/>
              <w:tabs>
                <w:tab w:val="clear" w:pos="4513"/>
                <w:tab w:val="clear" w:pos="9026"/>
              </w:tabs>
              <w:spacing w:line="259" w:lineRule="auto"/>
            </w:pPr>
          </w:p>
        </w:tc>
      </w:tr>
      <w:tr w:rsidR="007F46F2" w14:paraId="394165E5" w14:textId="77777777" w:rsidTr="004E7AB7">
        <w:tc>
          <w:tcPr>
            <w:tcW w:w="844" w:type="dxa"/>
            <w:gridSpan w:val="2"/>
            <w:tcBorders>
              <w:top w:val="nil"/>
              <w:left w:val="nil"/>
              <w:bottom w:val="nil"/>
              <w:right w:val="nil"/>
            </w:tcBorders>
          </w:tcPr>
          <w:p w14:paraId="07B89847"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4FB696FC"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2ACB2E6B"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FC095CA"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A3F34D6"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55DAB009" w14:textId="77777777" w:rsidR="007F46F2" w:rsidRPr="0074648E" w:rsidRDefault="007F46F2" w:rsidP="004E7AB7">
            <w:pPr>
              <w:pStyle w:val="Header"/>
              <w:tabs>
                <w:tab w:val="clear" w:pos="4513"/>
                <w:tab w:val="clear" w:pos="9026"/>
              </w:tabs>
              <w:spacing w:line="259" w:lineRule="auto"/>
              <w:rPr>
                <w:sz w:val="20"/>
                <w:szCs w:val="20"/>
              </w:rPr>
            </w:pPr>
          </w:p>
        </w:tc>
        <w:tc>
          <w:tcPr>
            <w:tcW w:w="6049" w:type="dxa"/>
            <w:gridSpan w:val="15"/>
            <w:vMerge/>
            <w:tcBorders>
              <w:top w:val="single" w:sz="4" w:space="0" w:color="auto"/>
              <w:left w:val="single" w:sz="4" w:space="0" w:color="auto"/>
              <w:bottom w:val="single" w:sz="4" w:space="0" w:color="auto"/>
              <w:right w:val="single" w:sz="4" w:space="0" w:color="auto"/>
            </w:tcBorders>
          </w:tcPr>
          <w:p w14:paraId="41A02F3F" w14:textId="77777777" w:rsidR="007F46F2" w:rsidRDefault="007F46F2" w:rsidP="004E7AB7">
            <w:pPr>
              <w:pStyle w:val="Header"/>
              <w:tabs>
                <w:tab w:val="clear" w:pos="4513"/>
                <w:tab w:val="clear" w:pos="9026"/>
              </w:tabs>
              <w:spacing w:line="259" w:lineRule="auto"/>
            </w:pPr>
          </w:p>
        </w:tc>
      </w:tr>
      <w:tr w:rsidR="007F46F2" w:rsidRPr="0027251F" w14:paraId="101A8C00" w14:textId="77777777" w:rsidTr="004E7AB7">
        <w:tc>
          <w:tcPr>
            <w:tcW w:w="9016" w:type="dxa"/>
            <w:gridSpan w:val="22"/>
            <w:tcBorders>
              <w:top w:val="nil"/>
              <w:left w:val="nil"/>
              <w:bottom w:val="nil"/>
              <w:right w:val="nil"/>
            </w:tcBorders>
          </w:tcPr>
          <w:p w14:paraId="1CEECC26" w14:textId="77777777" w:rsidR="007F46F2" w:rsidRPr="0027251F" w:rsidRDefault="007F46F2" w:rsidP="004E7AB7">
            <w:pPr>
              <w:pStyle w:val="Header"/>
              <w:tabs>
                <w:tab w:val="clear" w:pos="4513"/>
                <w:tab w:val="clear" w:pos="9026"/>
              </w:tabs>
              <w:spacing w:line="259" w:lineRule="auto"/>
              <w:rPr>
                <w:sz w:val="12"/>
                <w:szCs w:val="12"/>
              </w:rPr>
            </w:pPr>
          </w:p>
        </w:tc>
      </w:tr>
      <w:tr w:rsidR="007F46F2" w14:paraId="02235CC6" w14:textId="77777777" w:rsidTr="004E7AB7">
        <w:tc>
          <w:tcPr>
            <w:tcW w:w="9016" w:type="dxa"/>
            <w:gridSpan w:val="22"/>
            <w:tcBorders>
              <w:top w:val="nil"/>
              <w:left w:val="nil"/>
              <w:bottom w:val="nil"/>
              <w:right w:val="nil"/>
            </w:tcBorders>
          </w:tcPr>
          <w:p w14:paraId="65798655" w14:textId="77777777" w:rsidR="007F46F2" w:rsidRDefault="007F46F2" w:rsidP="004E7AB7">
            <w:pPr>
              <w:pStyle w:val="Header"/>
              <w:tabs>
                <w:tab w:val="clear" w:pos="4513"/>
                <w:tab w:val="clear" w:pos="9026"/>
              </w:tabs>
              <w:spacing w:line="259" w:lineRule="auto"/>
            </w:pPr>
            <w:r>
              <w:t>Contact details of the designated contact person</w:t>
            </w:r>
          </w:p>
        </w:tc>
      </w:tr>
      <w:tr w:rsidR="007F46F2" w:rsidRPr="0027251F" w14:paraId="54E5FB49" w14:textId="77777777" w:rsidTr="004E7AB7">
        <w:tc>
          <w:tcPr>
            <w:tcW w:w="2967" w:type="dxa"/>
            <w:gridSpan w:val="7"/>
            <w:tcBorders>
              <w:top w:val="nil"/>
              <w:left w:val="nil"/>
              <w:bottom w:val="nil"/>
              <w:right w:val="nil"/>
            </w:tcBorders>
          </w:tcPr>
          <w:p w14:paraId="21AACF01" w14:textId="77777777" w:rsidR="007F46F2" w:rsidRPr="0027251F" w:rsidRDefault="007F46F2" w:rsidP="004E7AB7">
            <w:pPr>
              <w:pStyle w:val="Header"/>
              <w:tabs>
                <w:tab w:val="clear" w:pos="4513"/>
                <w:tab w:val="clear" w:pos="9026"/>
              </w:tabs>
              <w:spacing w:line="259" w:lineRule="auto"/>
              <w:rPr>
                <w:sz w:val="12"/>
                <w:szCs w:val="12"/>
              </w:rPr>
            </w:pPr>
          </w:p>
        </w:tc>
        <w:tc>
          <w:tcPr>
            <w:tcW w:w="6049" w:type="dxa"/>
            <w:gridSpan w:val="15"/>
            <w:tcBorders>
              <w:top w:val="nil"/>
              <w:left w:val="nil"/>
              <w:bottom w:val="single" w:sz="4" w:space="0" w:color="auto"/>
              <w:right w:val="nil"/>
            </w:tcBorders>
          </w:tcPr>
          <w:p w14:paraId="30D42040" w14:textId="77777777" w:rsidR="007F46F2" w:rsidRPr="0027251F" w:rsidRDefault="007F46F2" w:rsidP="004E7AB7">
            <w:pPr>
              <w:pStyle w:val="Header"/>
              <w:tabs>
                <w:tab w:val="clear" w:pos="4513"/>
                <w:tab w:val="clear" w:pos="9026"/>
              </w:tabs>
              <w:spacing w:line="259" w:lineRule="auto"/>
              <w:rPr>
                <w:sz w:val="12"/>
                <w:szCs w:val="12"/>
              </w:rPr>
            </w:pPr>
          </w:p>
        </w:tc>
      </w:tr>
      <w:tr w:rsidR="007F46F2" w14:paraId="263B5E0C" w14:textId="77777777" w:rsidTr="004E7AB7">
        <w:tc>
          <w:tcPr>
            <w:tcW w:w="2967" w:type="dxa"/>
            <w:gridSpan w:val="7"/>
            <w:tcBorders>
              <w:top w:val="nil"/>
              <w:left w:val="nil"/>
              <w:bottom w:val="nil"/>
              <w:right w:val="single" w:sz="4" w:space="0" w:color="auto"/>
            </w:tcBorders>
          </w:tcPr>
          <w:p w14:paraId="15E5F6AA" w14:textId="77777777" w:rsidR="007F46F2" w:rsidRPr="0074648E" w:rsidRDefault="007F46F2" w:rsidP="004E7AB7">
            <w:pPr>
              <w:pStyle w:val="Header"/>
              <w:tabs>
                <w:tab w:val="clear" w:pos="4513"/>
                <w:tab w:val="clear" w:pos="9026"/>
              </w:tabs>
              <w:spacing w:line="259" w:lineRule="auto"/>
              <w:rPr>
                <w:sz w:val="20"/>
                <w:szCs w:val="20"/>
              </w:rPr>
            </w:pPr>
            <w:r>
              <w:rPr>
                <w:sz w:val="20"/>
                <w:szCs w:val="20"/>
              </w:rPr>
              <w:t>Name:</w:t>
            </w:r>
          </w:p>
        </w:tc>
        <w:tc>
          <w:tcPr>
            <w:tcW w:w="6049" w:type="dxa"/>
            <w:gridSpan w:val="15"/>
            <w:tcBorders>
              <w:top w:val="single" w:sz="4" w:space="0" w:color="auto"/>
              <w:left w:val="single" w:sz="4" w:space="0" w:color="auto"/>
              <w:bottom w:val="single" w:sz="4" w:space="0" w:color="auto"/>
              <w:right w:val="single" w:sz="4" w:space="0" w:color="auto"/>
            </w:tcBorders>
          </w:tcPr>
          <w:p w14:paraId="323494C0" w14:textId="77777777" w:rsidR="007F46F2" w:rsidRDefault="007F46F2" w:rsidP="004E7AB7">
            <w:pPr>
              <w:pStyle w:val="Header"/>
              <w:tabs>
                <w:tab w:val="clear" w:pos="4513"/>
                <w:tab w:val="clear" w:pos="9026"/>
              </w:tabs>
              <w:spacing w:line="259" w:lineRule="auto"/>
            </w:pPr>
          </w:p>
        </w:tc>
      </w:tr>
      <w:tr w:rsidR="007F46F2" w:rsidRPr="0027251F" w14:paraId="3089F68C" w14:textId="77777777" w:rsidTr="004E7AB7">
        <w:tc>
          <w:tcPr>
            <w:tcW w:w="2967" w:type="dxa"/>
            <w:gridSpan w:val="7"/>
            <w:tcBorders>
              <w:top w:val="nil"/>
              <w:left w:val="nil"/>
              <w:bottom w:val="nil"/>
              <w:right w:val="nil"/>
            </w:tcBorders>
          </w:tcPr>
          <w:p w14:paraId="4E93B319" w14:textId="77777777" w:rsidR="007F46F2" w:rsidRPr="0027251F" w:rsidRDefault="007F46F2" w:rsidP="004E7AB7">
            <w:pPr>
              <w:pStyle w:val="Header"/>
              <w:tabs>
                <w:tab w:val="clear" w:pos="4513"/>
                <w:tab w:val="clear" w:pos="9026"/>
              </w:tabs>
              <w:spacing w:line="259" w:lineRule="auto"/>
              <w:rPr>
                <w:sz w:val="12"/>
                <w:szCs w:val="12"/>
              </w:rPr>
            </w:pPr>
          </w:p>
        </w:tc>
        <w:tc>
          <w:tcPr>
            <w:tcW w:w="6049" w:type="dxa"/>
            <w:gridSpan w:val="15"/>
            <w:tcBorders>
              <w:top w:val="single" w:sz="4" w:space="0" w:color="auto"/>
              <w:left w:val="nil"/>
              <w:bottom w:val="single" w:sz="4" w:space="0" w:color="auto"/>
              <w:right w:val="nil"/>
            </w:tcBorders>
          </w:tcPr>
          <w:p w14:paraId="134A9D87" w14:textId="77777777" w:rsidR="007F46F2" w:rsidRPr="0027251F" w:rsidRDefault="007F46F2" w:rsidP="004E7AB7">
            <w:pPr>
              <w:pStyle w:val="Header"/>
              <w:tabs>
                <w:tab w:val="clear" w:pos="4513"/>
                <w:tab w:val="clear" w:pos="9026"/>
              </w:tabs>
              <w:spacing w:line="259" w:lineRule="auto"/>
              <w:rPr>
                <w:sz w:val="12"/>
                <w:szCs w:val="12"/>
              </w:rPr>
            </w:pPr>
          </w:p>
        </w:tc>
      </w:tr>
      <w:tr w:rsidR="007F46F2" w14:paraId="25FDE690" w14:textId="77777777" w:rsidTr="004E7AB7">
        <w:tc>
          <w:tcPr>
            <w:tcW w:w="2967" w:type="dxa"/>
            <w:gridSpan w:val="7"/>
            <w:tcBorders>
              <w:top w:val="nil"/>
              <w:left w:val="nil"/>
              <w:bottom w:val="nil"/>
              <w:right w:val="single" w:sz="4" w:space="0" w:color="auto"/>
            </w:tcBorders>
          </w:tcPr>
          <w:p w14:paraId="37C41CAC" w14:textId="77777777" w:rsidR="007F46F2" w:rsidRPr="0074648E" w:rsidRDefault="007F46F2" w:rsidP="004E7AB7">
            <w:pPr>
              <w:pStyle w:val="Header"/>
              <w:tabs>
                <w:tab w:val="clear" w:pos="4513"/>
                <w:tab w:val="clear" w:pos="9026"/>
              </w:tabs>
              <w:spacing w:line="259" w:lineRule="auto"/>
              <w:rPr>
                <w:sz w:val="20"/>
                <w:szCs w:val="20"/>
              </w:rPr>
            </w:pPr>
            <w:r>
              <w:rPr>
                <w:sz w:val="20"/>
                <w:szCs w:val="20"/>
              </w:rPr>
              <w:t>Telephone:</w:t>
            </w:r>
          </w:p>
        </w:tc>
        <w:tc>
          <w:tcPr>
            <w:tcW w:w="6049" w:type="dxa"/>
            <w:gridSpan w:val="15"/>
            <w:tcBorders>
              <w:top w:val="single" w:sz="4" w:space="0" w:color="auto"/>
              <w:left w:val="single" w:sz="4" w:space="0" w:color="auto"/>
              <w:bottom w:val="single" w:sz="4" w:space="0" w:color="auto"/>
              <w:right w:val="single" w:sz="4" w:space="0" w:color="auto"/>
            </w:tcBorders>
          </w:tcPr>
          <w:p w14:paraId="798CB4B8" w14:textId="77777777" w:rsidR="007F46F2" w:rsidRDefault="007F46F2" w:rsidP="004E7AB7">
            <w:pPr>
              <w:pStyle w:val="Header"/>
              <w:tabs>
                <w:tab w:val="clear" w:pos="4513"/>
                <w:tab w:val="clear" w:pos="9026"/>
              </w:tabs>
              <w:spacing w:line="259" w:lineRule="auto"/>
            </w:pPr>
          </w:p>
        </w:tc>
      </w:tr>
      <w:tr w:rsidR="007F46F2" w:rsidRPr="0027251F" w14:paraId="44B9EC1E" w14:textId="77777777" w:rsidTr="004E7AB7">
        <w:tc>
          <w:tcPr>
            <w:tcW w:w="2967" w:type="dxa"/>
            <w:gridSpan w:val="7"/>
            <w:tcBorders>
              <w:top w:val="nil"/>
              <w:left w:val="nil"/>
              <w:bottom w:val="nil"/>
              <w:right w:val="nil"/>
            </w:tcBorders>
          </w:tcPr>
          <w:p w14:paraId="1882F590" w14:textId="77777777" w:rsidR="007F46F2" w:rsidRPr="0027251F" w:rsidRDefault="007F46F2" w:rsidP="004E7AB7">
            <w:pPr>
              <w:pStyle w:val="Header"/>
              <w:tabs>
                <w:tab w:val="clear" w:pos="4513"/>
                <w:tab w:val="clear" w:pos="9026"/>
              </w:tabs>
              <w:spacing w:line="259" w:lineRule="auto"/>
              <w:rPr>
                <w:sz w:val="12"/>
                <w:szCs w:val="12"/>
              </w:rPr>
            </w:pPr>
          </w:p>
        </w:tc>
        <w:tc>
          <w:tcPr>
            <w:tcW w:w="6049" w:type="dxa"/>
            <w:gridSpan w:val="15"/>
            <w:tcBorders>
              <w:top w:val="single" w:sz="4" w:space="0" w:color="auto"/>
              <w:left w:val="nil"/>
              <w:bottom w:val="single" w:sz="4" w:space="0" w:color="auto"/>
              <w:right w:val="nil"/>
            </w:tcBorders>
          </w:tcPr>
          <w:p w14:paraId="73134138" w14:textId="77777777" w:rsidR="007F46F2" w:rsidRPr="0027251F" w:rsidRDefault="007F46F2" w:rsidP="004E7AB7">
            <w:pPr>
              <w:pStyle w:val="Header"/>
              <w:tabs>
                <w:tab w:val="clear" w:pos="4513"/>
                <w:tab w:val="clear" w:pos="9026"/>
              </w:tabs>
              <w:spacing w:line="259" w:lineRule="auto"/>
              <w:rPr>
                <w:sz w:val="12"/>
                <w:szCs w:val="12"/>
              </w:rPr>
            </w:pPr>
          </w:p>
        </w:tc>
      </w:tr>
      <w:tr w:rsidR="007F46F2" w14:paraId="146D733D" w14:textId="77777777" w:rsidTr="004E7AB7">
        <w:tc>
          <w:tcPr>
            <w:tcW w:w="2967" w:type="dxa"/>
            <w:gridSpan w:val="7"/>
            <w:tcBorders>
              <w:top w:val="nil"/>
              <w:left w:val="nil"/>
              <w:bottom w:val="nil"/>
              <w:right w:val="single" w:sz="4" w:space="0" w:color="auto"/>
            </w:tcBorders>
          </w:tcPr>
          <w:p w14:paraId="2BA40E98" w14:textId="77777777" w:rsidR="007F46F2" w:rsidRPr="0074648E" w:rsidRDefault="007F46F2" w:rsidP="004E7AB7">
            <w:pPr>
              <w:pStyle w:val="Header"/>
              <w:tabs>
                <w:tab w:val="clear" w:pos="4513"/>
                <w:tab w:val="clear" w:pos="9026"/>
              </w:tabs>
              <w:spacing w:line="259" w:lineRule="auto"/>
              <w:rPr>
                <w:sz w:val="20"/>
                <w:szCs w:val="20"/>
              </w:rPr>
            </w:pPr>
            <w:r>
              <w:rPr>
                <w:sz w:val="20"/>
                <w:szCs w:val="20"/>
              </w:rPr>
              <w:t>Email:</w:t>
            </w:r>
          </w:p>
        </w:tc>
        <w:tc>
          <w:tcPr>
            <w:tcW w:w="6049" w:type="dxa"/>
            <w:gridSpan w:val="15"/>
            <w:tcBorders>
              <w:top w:val="single" w:sz="4" w:space="0" w:color="auto"/>
              <w:left w:val="single" w:sz="4" w:space="0" w:color="auto"/>
              <w:bottom w:val="single" w:sz="4" w:space="0" w:color="auto"/>
              <w:right w:val="single" w:sz="4" w:space="0" w:color="auto"/>
            </w:tcBorders>
          </w:tcPr>
          <w:p w14:paraId="4FD0B2F0" w14:textId="77777777" w:rsidR="007F46F2" w:rsidRDefault="007F46F2" w:rsidP="004E7AB7">
            <w:pPr>
              <w:pStyle w:val="Header"/>
              <w:tabs>
                <w:tab w:val="clear" w:pos="4513"/>
                <w:tab w:val="clear" w:pos="9026"/>
              </w:tabs>
              <w:spacing w:line="259" w:lineRule="auto"/>
            </w:pPr>
          </w:p>
        </w:tc>
      </w:tr>
      <w:tr w:rsidR="007F46F2" w14:paraId="0AE2AC7F" w14:textId="77777777" w:rsidTr="004E7AB7">
        <w:tc>
          <w:tcPr>
            <w:tcW w:w="844" w:type="dxa"/>
            <w:gridSpan w:val="2"/>
            <w:tcBorders>
              <w:top w:val="nil"/>
              <w:left w:val="nil"/>
              <w:bottom w:val="nil"/>
              <w:right w:val="nil"/>
            </w:tcBorders>
          </w:tcPr>
          <w:p w14:paraId="45EA9AAA"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543C4BBD"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283285A7"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53E120A"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946D038"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CAEABDE"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74042DF9"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5F64B0DA"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34E17DBA"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49A11CF0"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44E01142"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6302E44C"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00FD10DA"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077C3B7D"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4402D80B"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3C26F4BA" w14:textId="77777777" w:rsidR="007F46F2" w:rsidRPr="0074648E" w:rsidRDefault="007F46F2" w:rsidP="004E7AB7">
            <w:pPr>
              <w:pStyle w:val="Header"/>
              <w:tabs>
                <w:tab w:val="clear" w:pos="4513"/>
                <w:tab w:val="clear" w:pos="9026"/>
              </w:tabs>
              <w:spacing w:line="259" w:lineRule="auto"/>
              <w:rPr>
                <w:sz w:val="20"/>
                <w:szCs w:val="20"/>
              </w:rPr>
            </w:pPr>
          </w:p>
        </w:tc>
        <w:tc>
          <w:tcPr>
            <w:tcW w:w="572" w:type="dxa"/>
            <w:tcBorders>
              <w:top w:val="single" w:sz="4" w:space="0" w:color="auto"/>
              <w:left w:val="nil"/>
              <w:bottom w:val="nil"/>
              <w:right w:val="nil"/>
            </w:tcBorders>
          </w:tcPr>
          <w:p w14:paraId="3D8753BE" w14:textId="77777777" w:rsidR="007F46F2" w:rsidRDefault="007F46F2" w:rsidP="004E7AB7">
            <w:pPr>
              <w:pStyle w:val="Header"/>
              <w:tabs>
                <w:tab w:val="clear" w:pos="4513"/>
                <w:tab w:val="clear" w:pos="9026"/>
              </w:tabs>
              <w:spacing w:line="259" w:lineRule="auto"/>
            </w:pPr>
          </w:p>
        </w:tc>
        <w:tc>
          <w:tcPr>
            <w:tcW w:w="567" w:type="dxa"/>
            <w:gridSpan w:val="2"/>
            <w:tcBorders>
              <w:top w:val="single" w:sz="4" w:space="0" w:color="auto"/>
              <w:left w:val="nil"/>
              <w:bottom w:val="nil"/>
              <w:right w:val="nil"/>
            </w:tcBorders>
          </w:tcPr>
          <w:p w14:paraId="0BA48781" w14:textId="77777777" w:rsidR="007F46F2" w:rsidRDefault="007F46F2" w:rsidP="004E7AB7">
            <w:pPr>
              <w:pStyle w:val="Header"/>
              <w:tabs>
                <w:tab w:val="clear" w:pos="4513"/>
                <w:tab w:val="clear" w:pos="9026"/>
              </w:tabs>
              <w:spacing w:line="259" w:lineRule="auto"/>
            </w:pPr>
          </w:p>
        </w:tc>
        <w:tc>
          <w:tcPr>
            <w:tcW w:w="657" w:type="dxa"/>
            <w:gridSpan w:val="2"/>
            <w:tcBorders>
              <w:top w:val="single" w:sz="4" w:space="0" w:color="auto"/>
              <w:left w:val="nil"/>
              <w:bottom w:val="nil"/>
              <w:right w:val="nil"/>
            </w:tcBorders>
          </w:tcPr>
          <w:p w14:paraId="41EF0D6B" w14:textId="77777777" w:rsidR="007F46F2" w:rsidRDefault="007F46F2" w:rsidP="004E7AB7">
            <w:pPr>
              <w:pStyle w:val="Header"/>
              <w:tabs>
                <w:tab w:val="clear" w:pos="4513"/>
                <w:tab w:val="clear" w:pos="9026"/>
              </w:tabs>
              <w:spacing w:line="259" w:lineRule="auto"/>
            </w:pPr>
          </w:p>
        </w:tc>
      </w:tr>
      <w:tr w:rsidR="007F46F2" w14:paraId="671CD447" w14:textId="77777777" w:rsidTr="004E7AB7">
        <w:tc>
          <w:tcPr>
            <w:tcW w:w="9016" w:type="dxa"/>
            <w:gridSpan w:val="22"/>
            <w:tcBorders>
              <w:top w:val="nil"/>
              <w:left w:val="nil"/>
              <w:bottom w:val="nil"/>
              <w:right w:val="nil"/>
            </w:tcBorders>
          </w:tcPr>
          <w:p w14:paraId="350049D2" w14:textId="77777777" w:rsidR="007F46F2" w:rsidRPr="00435094" w:rsidRDefault="007F46F2" w:rsidP="004E7AB7">
            <w:pPr>
              <w:pStyle w:val="Header"/>
              <w:tabs>
                <w:tab w:val="clear" w:pos="4513"/>
                <w:tab w:val="clear" w:pos="9026"/>
              </w:tabs>
              <w:spacing w:line="259" w:lineRule="auto"/>
              <w:rPr>
                <w:b/>
              </w:rPr>
            </w:pPr>
            <w:r>
              <w:rPr>
                <w:b/>
              </w:rPr>
              <w:t>TO</w:t>
            </w:r>
            <w:r w:rsidRPr="00435094">
              <w:rPr>
                <w:b/>
              </w:rPr>
              <w:t>:</w:t>
            </w:r>
          </w:p>
        </w:tc>
      </w:tr>
      <w:tr w:rsidR="007F46F2" w:rsidRPr="0027251F" w14:paraId="5E781AF0" w14:textId="77777777" w:rsidTr="004E7AB7">
        <w:tc>
          <w:tcPr>
            <w:tcW w:w="9016" w:type="dxa"/>
            <w:gridSpan w:val="22"/>
            <w:tcBorders>
              <w:top w:val="nil"/>
              <w:left w:val="nil"/>
              <w:bottom w:val="nil"/>
              <w:right w:val="nil"/>
            </w:tcBorders>
          </w:tcPr>
          <w:p w14:paraId="5808A393" w14:textId="77777777" w:rsidR="007F46F2" w:rsidRPr="0027251F" w:rsidRDefault="007F46F2" w:rsidP="004E7AB7">
            <w:pPr>
              <w:pStyle w:val="Header"/>
              <w:tabs>
                <w:tab w:val="clear" w:pos="4513"/>
                <w:tab w:val="clear" w:pos="9026"/>
              </w:tabs>
              <w:spacing w:line="259" w:lineRule="auto"/>
              <w:rPr>
                <w:b/>
                <w:sz w:val="12"/>
                <w:szCs w:val="12"/>
              </w:rPr>
            </w:pPr>
          </w:p>
        </w:tc>
      </w:tr>
      <w:tr w:rsidR="007F46F2" w14:paraId="5B4B6C1C" w14:textId="77777777" w:rsidTr="004E7AB7">
        <w:tc>
          <w:tcPr>
            <w:tcW w:w="2967" w:type="dxa"/>
            <w:gridSpan w:val="7"/>
            <w:tcBorders>
              <w:top w:val="nil"/>
              <w:left w:val="nil"/>
              <w:bottom w:val="nil"/>
              <w:right w:val="single" w:sz="4" w:space="0" w:color="auto"/>
            </w:tcBorders>
          </w:tcPr>
          <w:p w14:paraId="40AE4F8A" w14:textId="77777777" w:rsidR="007F46F2" w:rsidRPr="0074648E" w:rsidRDefault="007F46F2" w:rsidP="004E7AB7">
            <w:pPr>
              <w:pStyle w:val="Header"/>
              <w:tabs>
                <w:tab w:val="clear" w:pos="4513"/>
                <w:tab w:val="clear" w:pos="9026"/>
              </w:tabs>
              <w:spacing w:line="259" w:lineRule="auto"/>
              <w:rPr>
                <w:sz w:val="20"/>
                <w:szCs w:val="20"/>
              </w:rPr>
            </w:pPr>
            <w:r>
              <w:t>Member State</w:t>
            </w:r>
            <w:r w:rsidRPr="00435094">
              <w:t>:</w:t>
            </w:r>
          </w:p>
        </w:tc>
        <w:tc>
          <w:tcPr>
            <w:tcW w:w="6049" w:type="dxa"/>
            <w:gridSpan w:val="15"/>
            <w:tcBorders>
              <w:top w:val="single" w:sz="4" w:space="0" w:color="auto"/>
              <w:left w:val="single" w:sz="4" w:space="0" w:color="auto"/>
              <w:bottom w:val="single" w:sz="4" w:space="0" w:color="auto"/>
              <w:right w:val="single" w:sz="4" w:space="0" w:color="auto"/>
            </w:tcBorders>
          </w:tcPr>
          <w:p w14:paraId="7A2E3F9D" w14:textId="77777777" w:rsidR="007F46F2" w:rsidRDefault="007F46F2" w:rsidP="004E7AB7">
            <w:pPr>
              <w:pStyle w:val="Header"/>
              <w:tabs>
                <w:tab w:val="clear" w:pos="4513"/>
                <w:tab w:val="clear" w:pos="9026"/>
              </w:tabs>
              <w:spacing w:line="259" w:lineRule="auto"/>
            </w:pPr>
          </w:p>
        </w:tc>
      </w:tr>
      <w:tr w:rsidR="007F46F2" w:rsidRPr="0027251F" w14:paraId="4860CC03" w14:textId="77777777" w:rsidTr="004E7AB7">
        <w:tc>
          <w:tcPr>
            <w:tcW w:w="2967" w:type="dxa"/>
            <w:gridSpan w:val="7"/>
            <w:tcBorders>
              <w:top w:val="nil"/>
              <w:left w:val="nil"/>
              <w:bottom w:val="nil"/>
              <w:right w:val="nil"/>
            </w:tcBorders>
          </w:tcPr>
          <w:p w14:paraId="777F5499" w14:textId="77777777" w:rsidR="007F46F2" w:rsidRPr="0027251F" w:rsidRDefault="007F46F2" w:rsidP="004E7AB7">
            <w:pPr>
              <w:pStyle w:val="Header"/>
              <w:tabs>
                <w:tab w:val="clear" w:pos="4513"/>
                <w:tab w:val="clear" w:pos="9026"/>
              </w:tabs>
              <w:spacing w:line="259" w:lineRule="auto"/>
              <w:rPr>
                <w:sz w:val="12"/>
                <w:szCs w:val="12"/>
              </w:rPr>
            </w:pPr>
          </w:p>
        </w:tc>
        <w:tc>
          <w:tcPr>
            <w:tcW w:w="6049" w:type="dxa"/>
            <w:gridSpan w:val="15"/>
            <w:tcBorders>
              <w:top w:val="single" w:sz="4" w:space="0" w:color="auto"/>
              <w:left w:val="nil"/>
              <w:bottom w:val="single" w:sz="4" w:space="0" w:color="auto"/>
              <w:right w:val="nil"/>
            </w:tcBorders>
          </w:tcPr>
          <w:p w14:paraId="6ADD5708" w14:textId="77777777" w:rsidR="007F46F2" w:rsidRPr="0027251F" w:rsidRDefault="007F46F2" w:rsidP="004E7AB7">
            <w:pPr>
              <w:pStyle w:val="Header"/>
              <w:tabs>
                <w:tab w:val="clear" w:pos="4513"/>
                <w:tab w:val="clear" w:pos="9026"/>
              </w:tabs>
              <w:spacing w:line="259" w:lineRule="auto"/>
              <w:rPr>
                <w:sz w:val="12"/>
                <w:szCs w:val="12"/>
              </w:rPr>
            </w:pPr>
          </w:p>
        </w:tc>
      </w:tr>
      <w:tr w:rsidR="007F46F2" w14:paraId="2418C65D" w14:textId="77777777" w:rsidTr="004E7AB7">
        <w:tc>
          <w:tcPr>
            <w:tcW w:w="2967" w:type="dxa"/>
            <w:gridSpan w:val="7"/>
            <w:tcBorders>
              <w:top w:val="nil"/>
              <w:left w:val="nil"/>
              <w:bottom w:val="nil"/>
              <w:right w:val="single" w:sz="4" w:space="0" w:color="auto"/>
            </w:tcBorders>
          </w:tcPr>
          <w:p w14:paraId="447F5D8A" w14:textId="77777777" w:rsidR="007F46F2" w:rsidRPr="0074648E" w:rsidRDefault="007F46F2" w:rsidP="004E7AB7">
            <w:pPr>
              <w:pStyle w:val="Header"/>
              <w:tabs>
                <w:tab w:val="clear" w:pos="4513"/>
                <w:tab w:val="clear" w:pos="9026"/>
              </w:tabs>
              <w:spacing w:line="259" w:lineRule="auto"/>
              <w:rPr>
                <w:sz w:val="20"/>
                <w:szCs w:val="20"/>
              </w:rPr>
            </w:pPr>
            <w:r>
              <w:t>Competent Authority</w:t>
            </w:r>
            <w:r w:rsidRPr="00435094">
              <w:t>:</w:t>
            </w:r>
          </w:p>
        </w:tc>
        <w:tc>
          <w:tcPr>
            <w:tcW w:w="6049" w:type="dxa"/>
            <w:gridSpan w:val="15"/>
            <w:tcBorders>
              <w:top w:val="single" w:sz="4" w:space="0" w:color="auto"/>
              <w:left w:val="single" w:sz="4" w:space="0" w:color="auto"/>
              <w:bottom w:val="single" w:sz="4" w:space="0" w:color="auto"/>
              <w:right w:val="single" w:sz="4" w:space="0" w:color="auto"/>
            </w:tcBorders>
          </w:tcPr>
          <w:p w14:paraId="653457CA" w14:textId="77777777" w:rsidR="007F46F2" w:rsidRDefault="007F46F2" w:rsidP="004E7AB7">
            <w:pPr>
              <w:pStyle w:val="Header"/>
              <w:tabs>
                <w:tab w:val="clear" w:pos="4513"/>
                <w:tab w:val="clear" w:pos="9026"/>
              </w:tabs>
              <w:spacing w:line="259" w:lineRule="auto"/>
            </w:pPr>
          </w:p>
        </w:tc>
      </w:tr>
      <w:tr w:rsidR="007F46F2" w:rsidRPr="0027251F" w14:paraId="1B6B2790" w14:textId="77777777" w:rsidTr="004E7AB7">
        <w:tc>
          <w:tcPr>
            <w:tcW w:w="2967" w:type="dxa"/>
            <w:gridSpan w:val="7"/>
            <w:tcBorders>
              <w:top w:val="nil"/>
              <w:left w:val="nil"/>
              <w:bottom w:val="nil"/>
              <w:right w:val="nil"/>
            </w:tcBorders>
          </w:tcPr>
          <w:p w14:paraId="657E996D" w14:textId="77777777" w:rsidR="007F46F2" w:rsidRPr="0027251F" w:rsidRDefault="007F46F2" w:rsidP="004E7AB7">
            <w:pPr>
              <w:pStyle w:val="Header"/>
              <w:tabs>
                <w:tab w:val="clear" w:pos="4513"/>
                <w:tab w:val="clear" w:pos="9026"/>
              </w:tabs>
              <w:spacing w:line="259" w:lineRule="auto"/>
              <w:rPr>
                <w:sz w:val="12"/>
                <w:szCs w:val="12"/>
              </w:rPr>
            </w:pPr>
          </w:p>
        </w:tc>
        <w:tc>
          <w:tcPr>
            <w:tcW w:w="6049" w:type="dxa"/>
            <w:gridSpan w:val="15"/>
            <w:tcBorders>
              <w:top w:val="single" w:sz="4" w:space="0" w:color="auto"/>
              <w:left w:val="nil"/>
              <w:bottom w:val="single" w:sz="4" w:space="0" w:color="auto"/>
              <w:right w:val="nil"/>
            </w:tcBorders>
          </w:tcPr>
          <w:p w14:paraId="44D0DAEA" w14:textId="77777777" w:rsidR="007F46F2" w:rsidRPr="0027251F" w:rsidRDefault="007F46F2" w:rsidP="004E7AB7">
            <w:pPr>
              <w:pStyle w:val="Header"/>
              <w:tabs>
                <w:tab w:val="clear" w:pos="4513"/>
                <w:tab w:val="clear" w:pos="9026"/>
              </w:tabs>
              <w:spacing w:line="259" w:lineRule="auto"/>
              <w:rPr>
                <w:sz w:val="12"/>
                <w:szCs w:val="12"/>
              </w:rPr>
            </w:pPr>
          </w:p>
        </w:tc>
      </w:tr>
      <w:tr w:rsidR="007F46F2" w14:paraId="584A20D5" w14:textId="77777777" w:rsidTr="004E7AB7">
        <w:tc>
          <w:tcPr>
            <w:tcW w:w="2967" w:type="dxa"/>
            <w:gridSpan w:val="7"/>
            <w:tcBorders>
              <w:top w:val="nil"/>
              <w:left w:val="nil"/>
              <w:bottom w:val="nil"/>
              <w:right w:val="single" w:sz="4" w:space="0" w:color="auto"/>
            </w:tcBorders>
          </w:tcPr>
          <w:p w14:paraId="78D99002" w14:textId="77777777" w:rsidR="007F46F2" w:rsidRPr="0074648E" w:rsidRDefault="007F46F2" w:rsidP="004E7AB7">
            <w:pPr>
              <w:pStyle w:val="Header"/>
              <w:tabs>
                <w:tab w:val="clear" w:pos="4513"/>
                <w:tab w:val="clear" w:pos="9026"/>
              </w:tabs>
              <w:spacing w:line="259" w:lineRule="auto"/>
              <w:rPr>
                <w:sz w:val="20"/>
                <w:szCs w:val="20"/>
              </w:rPr>
            </w:pPr>
            <w:r>
              <w:rPr>
                <w:sz w:val="20"/>
                <w:szCs w:val="20"/>
              </w:rPr>
              <w:t>Address:</w:t>
            </w:r>
          </w:p>
        </w:tc>
        <w:tc>
          <w:tcPr>
            <w:tcW w:w="6049" w:type="dxa"/>
            <w:gridSpan w:val="15"/>
            <w:vMerge w:val="restart"/>
            <w:tcBorders>
              <w:top w:val="single" w:sz="4" w:space="0" w:color="auto"/>
              <w:left w:val="single" w:sz="4" w:space="0" w:color="auto"/>
              <w:bottom w:val="single" w:sz="4" w:space="0" w:color="auto"/>
              <w:right w:val="single" w:sz="4" w:space="0" w:color="auto"/>
            </w:tcBorders>
          </w:tcPr>
          <w:p w14:paraId="4D768E9E" w14:textId="77777777" w:rsidR="007F46F2" w:rsidRDefault="007F46F2" w:rsidP="004E7AB7">
            <w:pPr>
              <w:pStyle w:val="Header"/>
              <w:tabs>
                <w:tab w:val="clear" w:pos="4513"/>
                <w:tab w:val="clear" w:pos="9026"/>
              </w:tabs>
              <w:spacing w:line="259" w:lineRule="auto"/>
            </w:pPr>
          </w:p>
        </w:tc>
      </w:tr>
      <w:tr w:rsidR="007F46F2" w14:paraId="1BF595F5" w14:textId="77777777" w:rsidTr="004E7AB7">
        <w:tc>
          <w:tcPr>
            <w:tcW w:w="844" w:type="dxa"/>
            <w:gridSpan w:val="2"/>
            <w:tcBorders>
              <w:top w:val="nil"/>
              <w:left w:val="nil"/>
              <w:bottom w:val="nil"/>
              <w:right w:val="nil"/>
            </w:tcBorders>
          </w:tcPr>
          <w:p w14:paraId="2EDA78A0"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0E526586"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0A0D7F87"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2E21A36"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7145DFC"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63667A9D" w14:textId="77777777" w:rsidR="007F46F2" w:rsidRPr="0074648E" w:rsidRDefault="007F46F2" w:rsidP="004E7AB7">
            <w:pPr>
              <w:pStyle w:val="Header"/>
              <w:tabs>
                <w:tab w:val="clear" w:pos="4513"/>
                <w:tab w:val="clear" w:pos="9026"/>
              </w:tabs>
              <w:spacing w:line="259" w:lineRule="auto"/>
              <w:rPr>
                <w:sz w:val="20"/>
                <w:szCs w:val="20"/>
              </w:rPr>
            </w:pPr>
          </w:p>
        </w:tc>
        <w:tc>
          <w:tcPr>
            <w:tcW w:w="6049" w:type="dxa"/>
            <w:gridSpan w:val="15"/>
            <w:vMerge/>
            <w:tcBorders>
              <w:top w:val="single" w:sz="4" w:space="0" w:color="auto"/>
              <w:left w:val="single" w:sz="4" w:space="0" w:color="auto"/>
              <w:bottom w:val="single" w:sz="4" w:space="0" w:color="auto"/>
              <w:right w:val="single" w:sz="4" w:space="0" w:color="auto"/>
            </w:tcBorders>
          </w:tcPr>
          <w:p w14:paraId="6D7AD2CB" w14:textId="77777777" w:rsidR="007F46F2" w:rsidRDefault="007F46F2" w:rsidP="004E7AB7">
            <w:pPr>
              <w:pStyle w:val="Header"/>
              <w:tabs>
                <w:tab w:val="clear" w:pos="4513"/>
                <w:tab w:val="clear" w:pos="9026"/>
              </w:tabs>
              <w:spacing w:line="259" w:lineRule="auto"/>
            </w:pPr>
          </w:p>
        </w:tc>
      </w:tr>
      <w:tr w:rsidR="007F46F2" w14:paraId="609EEE93" w14:textId="77777777" w:rsidTr="004E7AB7">
        <w:tc>
          <w:tcPr>
            <w:tcW w:w="844" w:type="dxa"/>
            <w:gridSpan w:val="2"/>
            <w:tcBorders>
              <w:top w:val="nil"/>
              <w:left w:val="nil"/>
              <w:bottom w:val="nil"/>
              <w:right w:val="nil"/>
            </w:tcBorders>
          </w:tcPr>
          <w:p w14:paraId="3786942C"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40EF305B"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331EDAC4"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1BB6486"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D0C41EB"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6A49BB05" w14:textId="77777777" w:rsidR="007F46F2" w:rsidRPr="0074648E" w:rsidRDefault="007F46F2" w:rsidP="004E7AB7">
            <w:pPr>
              <w:pStyle w:val="Header"/>
              <w:tabs>
                <w:tab w:val="clear" w:pos="4513"/>
                <w:tab w:val="clear" w:pos="9026"/>
              </w:tabs>
              <w:spacing w:line="259" w:lineRule="auto"/>
              <w:rPr>
                <w:sz w:val="20"/>
                <w:szCs w:val="20"/>
              </w:rPr>
            </w:pPr>
          </w:p>
        </w:tc>
        <w:tc>
          <w:tcPr>
            <w:tcW w:w="6049" w:type="dxa"/>
            <w:gridSpan w:val="15"/>
            <w:vMerge/>
            <w:tcBorders>
              <w:top w:val="single" w:sz="4" w:space="0" w:color="auto"/>
              <w:left w:val="single" w:sz="4" w:space="0" w:color="auto"/>
              <w:bottom w:val="single" w:sz="4" w:space="0" w:color="auto"/>
              <w:right w:val="single" w:sz="4" w:space="0" w:color="auto"/>
            </w:tcBorders>
          </w:tcPr>
          <w:p w14:paraId="2998A92D" w14:textId="77777777" w:rsidR="007F46F2" w:rsidRDefault="007F46F2" w:rsidP="004E7AB7">
            <w:pPr>
              <w:pStyle w:val="Header"/>
              <w:tabs>
                <w:tab w:val="clear" w:pos="4513"/>
                <w:tab w:val="clear" w:pos="9026"/>
              </w:tabs>
              <w:spacing w:line="259" w:lineRule="auto"/>
            </w:pPr>
          </w:p>
        </w:tc>
      </w:tr>
      <w:tr w:rsidR="007F46F2" w14:paraId="1E95750A" w14:textId="77777777" w:rsidTr="004E7AB7">
        <w:tc>
          <w:tcPr>
            <w:tcW w:w="844" w:type="dxa"/>
            <w:gridSpan w:val="2"/>
            <w:tcBorders>
              <w:top w:val="nil"/>
              <w:left w:val="nil"/>
              <w:bottom w:val="nil"/>
              <w:right w:val="nil"/>
            </w:tcBorders>
          </w:tcPr>
          <w:p w14:paraId="4C336554"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6AC31EE1"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5A8495FF"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B7B45EF"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336A3B0"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523263D0" w14:textId="77777777" w:rsidR="007F46F2" w:rsidRPr="0074648E" w:rsidRDefault="007F46F2" w:rsidP="004E7AB7">
            <w:pPr>
              <w:pStyle w:val="Header"/>
              <w:tabs>
                <w:tab w:val="clear" w:pos="4513"/>
                <w:tab w:val="clear" w:pos="9026"/>
              </w:tabs>
              <w:spacing w:line="259" w:lineRule="auto"/>
              <w:rPr>
                <w:sz w:val="20"/>
                <w:szCs w:val="20"/>
              </w:rPr>
            </w:pPr>
          </w:p>
        </w:tc>
        <w:tc>
          <w:tcPr>
            <w:tcW w:w="6049" w:type="dxa"/>
            <w:gridSpan w:val="15"/>
            <w:vMerge/>
            <w:tcBorders>
              <w:top w:val="single" w:sz="4" w:space="0" w:color="auto"/>
              <w:left w:val="single" w:sz="4" w:space="0" w:color="auto"/>
              <w:bottom w:val="single" w:sz="4" w:space="0" w:color="auto"/>
              <w:right w:val="single" w:sz="4" w:space="0" w:color="auto"/>
            </w:tcBorders>
          </w:tcPr>
          <w:p w14:paraId="722C0A56" w14:textId="77777777" w:rsidR="007F46F2" w:rsidRDefault="007F46F2" w:rsidP="004E7AB7">
            <w:pPr>
              <w:pStyle w:val="Header"/>
              <w:tabs>
                <w:tab w:val="clear" w:pos="4513"/>
                <w:tab w:val="clear" w:pos="9026"/>
              </w:tabs>
              <w:spacing w:line="259" w:lineRule="auto"/>
            </w:pPr>
          </w:p>
        </w:tc>
      </w:tr>
      <w:tr w:rsidR="007F46F2" w14:paraId="2DD54B66" w14:textId="77777777" w:rsidTr="004E7AB7">
        <w:tc>
          <w:tcPr>
            <w:tcW w:w="844" w:type="dxa"/>
            <w:gridSpan w:val="2"/>
            <w:tcBorders>
              <w:top w:val="nil"/>
              <w:left w:val="nil"/>
              <w:bottom w:val="nil"/>
              <w:right w:val="nil"/>
            </w:tcBorders>
          </w:tcPr>
          <w:p w14:paraId="66B7B468"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3090E754"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42074A6C"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CBEE0F6"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1C8FB09"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06534E8E" w14:textId="77777777" w:rsidR="007F46F2" w:rsidRPr="0074648E" w:rsidRDefault="007F46F2" w:rsidP="004E7AB7">
            <w:pPr>
              <w:pStyle w:val="Header"/>
              <w:tabs>
                <w:tab w:val="clear" w:pos="4513"/>
                <w:tab w:val="clear" w:pos="9026"/>
              </w:tabs>
              <w:spacing w:line="259" w:lineRule="auto"/>
              <w:rPr>
                <w:sz w:val="20"/>
                <w:szCs w:val="20"/>
              </w:rPr>
            </w:pPr>
          </w:p>
        </w:tc>
        <w:tc>
          <w:tcPr>
            <w:tcW w:w="6049" w:type="dxa"/>
            <w:gridSpan w:val="15"/>
            <w:vMerge/>
            <w:tcBorders>
              <w:top w:val="single" w:sz="4" w:space="0" w:color="auto"/>
              <w:left w:val="single" w:sz="4" w:space="0" w:color="auto"/>
              <w:bottom w:val="single" w:sz="4" w:space="0" w:color="auto"/>
              <w:right w:val="single" w:sz="4" w:space="0" w:color="auto"/>
            </w:tcBorders>
          </w:tcPr>
          <w:p w14:paraId="44F95F99" w14:textId="77777777" w:rsidR="007F46F2" w:rsidRDefault="007F46F2" w:rsidP="004E7AB7">
            <w:pPr>
              <w:pStyle w:val="Header"/>
              <w:tabs>
                <w:tab w:val="clear" w:pos="4513"/>
                <w:tab w:val="clear" w:pos="9026"/>
              </w:tabs>
              <w:spacing w:line="259" w:lineRule="auto"/>
            </w:pPr>
          </w:p>
        </w:tc>
      </w:tr>
      <w:tr w:rsidR="007F46F2" w:rsidRPr="0027251F" w14:paraId="683D5DCA" w14:textId="77777777" w:rsidTr="004E7AB7">
        <w:tc>
          <w:tcPr>
            <w:tcW w:w="844" w:type="dxa"/>
            <w:gridSpan w:val="2"/>
            <w:tcBorders>
              <w:top w:val="nil"/>
              <w:left w:val="nil"/>
              <w:bottom w:val="nil"/>
              <w:right w:val="nil"/>
            </w:tcBorders>
          </w:tcPr>
          <w:p w14:paraId="6ABA4139" w14:textId="77777777" w:rsidR="007F46F2" w:rsidRPr="0027251F" w:rsidRDefault="007F46F2" w:rsidP="004E7AB7">
            <w:pPr>
              <w:pStyle w:val="Header"/>
              <w:tabs>
                <w:tab w:val="clear" w:pos="4513"/>
                <w:tab w:val="clear" w:pos="9026"/>
              </w:tabs>
              <w:spacing w:line="259" w:lineRule="auto"/>
              <w:rPr>
                <w:b/>
                <w:sz w:val="12"/>
                <w:szCs w:val="12"/>
              </w:rPr>
            </w:pPr>
          </w:p>
        </w:tc>
        <w:tc>
          <w:tcPr>
            <w:tcW w:w="424" w:type="dxa"/>
            <w:tcBorders>
              <w:top w:val="nil"/>
              <w:left w:val="nil"/>
              <w:bottom w:val="nil"/>
              <w:right w:val="nil"/>
            </w:tcBorders>
          </w:tcPr>
          <w:p w14:paraId="06651841" w14:textId="77777777" w:rsidR="007F46F2" w:rsidRPr="0027251F" w:rsidRDefault="007F46F2" w:rsidP="004E7AB7">
            <w:pPr>
              <w:pStyle w:val="Header"/>
              <w:tabs>
                <w:tab w:val="clear" w:pos="4513"/>
                <w:tab w:val="clear" w:pos="9026"/>
              </w:tabs>
              <w:spacing w:line="259" w:lineRule="auto"/>
              <w:rPr>
                <w:sz w:val="12"/>
                <w:szCs w:val="12"/>
              </w:rPr>
            </w:pPr>
          </w:p>
        </w:tc>
        <w:tc>
          <w:tcPr>
            <w:tcW w:w="424" w:type="dxa"/>
            <w:tcBorders>
              <w:top w:val="nil"/>
              <w:left w:val="nil"/>
              <w:bottom w:val="nil"/>
              <w:right w:val="nil"/>
            </w:tcBorders>
          </w:tcPr>
          <w:p w14:paraId="6F602258" w14:textId="77777777" w:rsidR="007F46F2" w:rsidRPr="0027251F" w:rsidRDefault="007F46F2" w:rsidP="004E7AB7">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561274AA" w14:textId="77777777" w:rsidR="007F46F2" w:rsidRPr="0027251F" w:rsidRDefault="007F46F2" w:rsidP="004E7AB7">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1D1290C6" w14:textId="77777777" w:rsidR="007F46F2" w:rsidRPr="0027251F" w:rsidRDefault="007F46F2" w:rsidP="004E7AB7">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6C48CECC" w14:textId="77777777" w:rsidR="007F46F2" w:rsidRPr="0027251F" w:rsidRDefault="007F46F2" w:rsidP="004E7AB7">
            <w:pPr>
              <w:pStyle w:val="Header"/>
              <w:tabs>
                <w:tab w:val="clear" w:pos="4513"/>
                <w:tab w:val="clear" w:pos="9026"/>
              </w:tabs>
              <w:spacing w:line="259" w:lineRule="auto"/>
              <w:rPr>
                <w:sz w:val="12"/>
                <w:szCs w:val="12"/>
              </w:rPr>
            </w:pPr>
          </w:p>
        </w:tc>
        <w:tc>
          <w:tcPr>
            <w:tcW w:w="6049" w:type="dxa"/>
            <w:gridSpan w:val="15"/>
            <w:tcBorders>
              <w:top w:val="single" w:sz="4" w:space="0" w:color="auto"/>
              <w:left w:val="nil"/>
              <w:bottom w:val="nil"/>
              <w:right w:val="nil"/>
            </w:tcBorders>
          </w:tcPr>
          <w:p w14:paraId="40326444" w14:textId="77777777" w:rsidR="007F46F2" w:rsidRPr="0027251F" w:rsidRDefault="007F46F2" w:rsidP="004E7AB7">
            <w:pPr>
              <w:pStyle w:val="Header"/>
              <w:tabs>
                <w:tab w:val="clear" w:pos="4513"/>
                <w:tab w:val="clear" w:pos="9026"/>
              </w:tabs>
              <w:spacing w:line="259" w:lineRule="auto"/>
              <w:rPr>
                <w:sz w:val="12"/>
                <w:szCs w:val="12"/>
              </w:rPr>
            </w:pPr>
          </w:p>
        </w:tc>
      </w:tr>
      <w:tr w:rsidR="007F46F2" w14:paraId="77A1B2FB" w14:textId="77777777" w:rsidTr="004E7AB7">
        <w:tc>
          <w:tcPr>
            <w:tcW w:w="9016" w:type="dxa"/>
            <w:gridSpan w:val="22"/>
            <w:tcBorders>
              <w:top w:val="nil"/>
              <w:left w:val="nil"/>
              <w:bottom w:val="nil"/>
              <w:right w:val="nil"/>
            </w:tcBorders>
          </w:tcPr>
          <w:p w14:paraId="15440D77" w14:textId="77777777" w:rsidR="007F46F2" w:rsidRDefault="007F46F2" w:rsidP="004E7AB7">
            <w:pPr>
              <w:pStyle w:val="Header"/>
              <w:tabs>
                <w:tab w:val="clear" w:pos="4513"/>
                <w:tab w:val="clear" w:pos="9026"/>
              </w:tabs>
              <w:spacing w:line="259" w:lineRule="auto"/>
              <w:jc w:val="both"/>
            </w:pPr>
          </w:p>
          <w:p w14:paraId="6EC5441A" w14:textId="77777777" w:rsidR="007F46F2" w:rsidRDefault="007F46F2" w:rsidP="004E7AB7">
            <w:pPr>
              <w:pStyle w:val="Header"/>
              <w:tabs>
                <w:tab w:val="clear" w:pos="4513"/>
                <w:tab w:val="clear" w:pos="9026"/>
              </w:tabs>
              <w:spacing w:line="259" w:lineRule="auto"/>
              <w:jc w:val="both"/>
            </w:pPr>
          </w:p>
          <w:p w14:paraId="20D28A4A" w14:textId="77777777" w:rsidR="007F46F2" w:rsidRDefault="007F46F2" w:rsidP="004E7AB7">
            <w:pPr>
              <w:pStyle w:val="Header"/>
              <w:tabs>
                <w:tab w:val="clear" w:pos="4513"/>
                <w:tab w:val="clear" w:pos="9026"/>
              </w:tabs>
              <w:spacing w:line="259" w:lineRule="auto"/>
              <w:jc w:val="both"/>
            </w:pPr>
          </w:p>
          <w:p w14:paraId="481001A3" w14:textId="77777777" w:rsidR="007F46F2" w:rsidRDefault="007F46F2" w:rsidP="004E7AB7">
            <w:pPr>
              <w:pStyle w:val="Header"/>
              <w:tabs>
                <w:tab w:val="clear" w:pos="4513"/>
                <w:tab w:val="clear" w:pos="9026"/>
              </w:tabs>
              <w:spacing w:line="259" w:lineRule="auto"/>
              <w:jc w:val="both"/>
            </w:pPr>
          </w:p>
          <w:p w14:paraId="291BB25E" w14:textId="77777777" w:rsidR="007F46F2" w:rsidRDefault="007F46F2" w:rsidP="004E7AB7">
            <w:pPr>
              <w:pStyle w:val="Header"/>
              <w:tabs>
                <w:tab w:val="clear" w:pos="4513"/>
                <w:tab w:val="clear" w:pos="9026"/>
              </w:tabs>
              <w:spacing w:line="259" w:lineRule="auto"/>
              <w:jc w:val="both"/>
            </w:pPr>
          </w:p>
          <w:p w14:paraId="2696860F" w14:textId="77777777" w:rsidR="007F46F2" w:rsidRDefault="007F46F2" w:rsidP="004E7AB7">
            <w:pPr>
              <w:pStyle w:val="Header"/>
              <w:tabs>
                <w:tab w:val="clear" w:pos="4513"/>
                <w:tab w:val="clear" w:pos="9026"/>
              </w:tabs>
              <w:spacing w:line="259" w:lineRule="auto"/>
              <w:jc w:val="both"/>
            </w:pPr>
            <w:r>
              <w:t xml:space="preserve">This notification is to inform the Central Bank of Ireland (the “Central Bank”) that </w:t>
            </w:r>
            <w:r w:rsidRPr="004E3722">
              <w:rPr>
                <w:b/>
                <w:i/>
              </w:rPr>
              <w:t>[Name of the entity]</w:t>
            </w:r>
            <w:r>
              <w:t xml:space="preserve"> (the “Entity”) intends to make use of the exemption under Regulation 4(1)(k)</w:t>
            </w:r>
            <w:r w:rsidRPr="00AA5DA3">
              <w:t xml:space="preserve"> of </w:t>
            </w:r>
            <w:r>
              <w:t xml:space="preserve">the </w:t>
            </w:r>
            <w:r w:rsidRPr="00AA5DA3">
              <w:t>MIFID</w:t>
            </w:r>
            <w:r>
              <w:t xml:space="preserve"> Regulations for the year ending </w:t>
            </w:r>
            <w:r>
              <w:rPr>
                <w:b/>
                <w:i/>
              </w:rPr>
              <w:t>[Insert the financial year end to which this notification relates]</w:t>
            </w:r>
            <w:r>
              <w:t>.</w:t>
            </w:r>
          </w:p>
        </w:tc>
      </w:tr>
      <w:tr w:rsidR="007F46F2" w14:paraId="7A4DC95A" w14:textId="77777777" w:rsidTr="004E7AB7">
        <w:tc>
          <w:tcPr>
            <w:tcW w:w="844" w:type="dxa"/>
            <w:gridSpan w:val="2"/>
            <w:tcBorders>
              <w:top w:val="nil"/>
              <w:left w:val="nil"/>
              <w:bottom w:val="nil"/>
              <w:right w:val="nil"/>
            </w:tcBorders>
          </w:tcPr>
          <w:p w14:paraId="115C369B"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19A78FAF"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4C3FE8F7"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AD93501"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9D34913"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9A70BFD"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8839138"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A6706E9"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D80CBE4"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11AF352"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1F5769F"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0D45F79"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E5F50CA"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9AB392F"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8BDBE2D"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235B916" w14:textId="77777777" w:rsidR="007F46F2" w:rsidRPr="0074648E" w:rsidRDefault="007F46F2" w:rsidP="004E7AB7">
            <w:pPr>
              <w:pStyle w:val="Header"/>
              <w:tabs>
                <w:tab w:val="clear" w:pos="4513"/>
                <w:tab w:val="clear" w:pos="9026"/>
              </w:tabs>
              <w:spacing w:line="259" w:lineRule="auto"/>
              <w:rPr>
                <w:sz w:val="20"/>
                <w:szCs w:val="20"/>
              </w:rPr>
            </w:pPr>
          </w:p>
        </w:tc>
        <w:tc>
          <w:tcPr>
            <w:tcW w:w="572" w:type="dxa"/>
            <w:tcBorders>
              <w:top w:val="nil"/>
              <w:left w:val="nil"/>
              <w:bottom w:val="nil"/>
              <w:right w:val="nil"/>
            </w:tcBorders>
          </w:tcPr>
          <w:p w14:paraId="720A5AAE" w14:textId="77777777" w:rsidR="007F46F2" w:rsidRDefault="007F46F2" w:rsidP="004E7AB7">
            <w:pPr>
              <w:pStyle w:val="Header"/>
              <w:tabs>
                <w:tab w:val="clear" w:pos="4513"/>
                <w:tab w:val="clear" w:pos="9026"/>
              </w:tabs>
              <w:spacing w:line="259" w:lineRule="auto"/>
            </w:pPr>
          </w:p>
        </w:tc>
        <w:tc>
          <w:tcPr>
            <w:tcW w:w="567" w:type="dxa"/>
            <w:gridSpan w:val="2"/>
            <w:tcBorders>
              <w:top w:val="nil"/>
              <w:left w:val="nil"/>
              <w:bottom w:val="nil"/>
              <w:right w:val="nil"/>
            </w:tcBorders>
          </w:tcPr>
          <w:p w14:paraId="1245AF50" w14:textId="77777777" w:rsidR="007F46F2" w:rsidRDefault="007F46F2" w:rsidP="004E7AB7">
            <w:pPr>
              <w:pStyle w:val="Header"/>
              <w:tabs>
                <w:tab w:val="clear" w:pos="4513"/>
                <w:tab w:val="clear" w:pos="9026"/>
              </w:tabs>
              <w:spacing w:line="259" w:lineRule="auto"/>
            </w:pPr>
          </w:p>
        </w:tc>
        <w:tc>
          <w:tcPr>
            <w:tcW w:w="657" w:type="dxa"/>
            <w:gridSpan w:val="2"/>
            <w:tcBorders>
              <w:top w:val="nil"/>
              <w:left w:val="nil"/>
              <w:bottom w:val="nil"/>
              <w:right w:val="nil"/>
            </w:tcBorders>
          </w:tcPr>
          <w:p w14:paraId="16634B55" w14:textId="77777777" w:rsidR="007F46F2" w:rsidRDefault="007F46F2" w:rsidP="004E7AB7">
            <w:pPr>
              <w:pStyle w:val="Header"/>
              <w:tabs>
                <w:tab w:val="clear" w:pos="4513"/>
                <w:tab w:val="clear" w:pos="9026"/>
              </w:tabs>
              <w:spacing w:line="259" w:lineRule="auto"/>
            </w:pPr>
          </w:p>
        </w:tc>
      </w:tr>
      <w:tr w:rsidR="007F46F2" w14:paraId="4C9FF275" w14:textId="77777777" w:rsidTr="004E7AB7">
        <w:tc>
          <w:tcPr>
            <w:tcW w:w="9016" w:type="dxa"/>
            <w:gridSpan w:val="22"/>
            <w:tcBorders>
              <w:top w:val="nil"/>
              <w:left w:val="nil"/>
              <w:bottom w:val="nil"/>
              <w:right w:val="nil"/>
            </w:tcBorders>
          </w:tcPr>
          <w:p w14:paraId="15327ADB" w14:textId="77777777" w:rsidR="007F46F2" w:rsidRPr="005A763C" w:rsidRDefault="007F46F2" w:rsidP="004E7AB7">
            <w:pPr>
              <w:pStyle w:val="Header"/>
              <w:tabs>
                <w:tab w:val="clear" w:pos="4513"/>
                <w:tab w:val="clear" w:pos="9026"/>
              </w:tabs>
              <w:spacing w:line="259" w:lineRule="auto"/>
            </w:pPr>
            <w:r w:rsidRPr="00210284">
              <w:rPr>
                <w:color w:val="000000" w:themeColor="text1"/>
              </w:rPr>
              <w:t>The Entity has obtained legal advice supporting their use of the exemption under</w:t>
            </w:r>
            <w:r w:rsidRPr="00210284">
              <w:rPr>
                <w:b/>
                <w:color w:val="000000" w:themeColor="text1"/>
              </w:rPr>
              <w:t xml:space="preserve"> Regulation 4(1)(k)</w:t>
            </w:r>
            <w:r w:rsidRPr="00210284">
              <w:rPr>
                <w:color w:val="000000" w:themeColor="text1"/>
              </w:rPr>
              <w:t xml:space="preserve"> </w:t>
            </w:r>
            <w:r w:rsidRPr="009A3AD9">
              <w:t xml:space="preserve">of </w:t>
            </w:r>
            <w:r>
              <w:t xml:space="preserve">the </w:t>
            </w:r>
            <w:r w:rsidRPr="009A3AD9">
              <w:t>MIFID</w:t>
            </w:r>
            <w:r>
              <w:t xml:space="preserve"> Regulations.</w:t>
            </w:r>
          </w:p>
        </w:tc>
      </w:tr>
      <w:tr w:rsidR="007F46F2" w14:paraId="76D6AC05" w14:textId="77777777" w:rsidTr="004E7AB7">
        <w:tc>
          <w:tcPr>
            <w:tcW w:w="844" w:type="dxa"/>
            <w:gridSpan w:val="2"/>
            <w:tcBorders>
              <w:top w:val="nil"/>
              <w:left w:val="nil"/>
              <w:bottom w:val="nil"/>
              <w:right w:val="single" w:sz="4" w:space="0" w:color="auto"/>
            </w:tcBorders>
          </w:tcPr>
          <w:p w14:paraId="2F25569C" w14:textId="77777777" w:rsidR="007F46F2" w:rsidRPr="0028064F" w:rsidRDefault="007F46F2" w:rsidP="004E7AB7">
            <w:pPr>
              <w:pStyle w:val="Header"/>
              <w:tabs>
                <w:tab w:val="clear" w:pos="4513"/>
                <w:tab w:val="clear" w:pos="9026"/>
              </w:tabs>
              <w:spacing w:line="259" w:lineRule="auto"/>
            </w:pPr>
            <w:r>
              <w:t xml:space="preserve">  </w:t>
            </w:r>
            <w:r w:rsidRPr="0028064F">
              <w:t>Yes</w:t>
            </w:r>
          </w:p>
        </w:tc>
        <w:tc>
          <w:tcPr>
            <w:tcW w:w="424" w:type="dxa"/>
            <w:tcBorders>
              <w:top w:val="single" w:sz="4" w:space="0" w:color="auto"/>
              <w:left w:val="single" w:sz="4" w:space="0" w:color="auto"/>
              <w:bottom w:val="single" w:sz="4" w:space="0" w:color="auto"/>
              <w:right w:val="single" w:sz="4" w:space="0" w:color="auto"/>
            </w:tcBorders>
          </w:tcPr>
          <w:p w14:paraId="46786BEC"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single" w:sz="4" w:space="0" w:color="auto"/>
              <w:bottom w:val="nil"/>
              <w:right w:val="nil"/>
            </w:tcBorders>
          </w:tcPr>
          <w:p w14:paraId="14D120FE"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5EB6519"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2924C19"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17E10A7"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C51D200"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9F22317"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9390212"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B1148C7"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121C4C5"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786A88A"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3FC69FC"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57AB6B3"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FBFB5CF"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8AEBCAA" w14:textId="77777777" w:rsidR="007F46F2" w:rsidRPr="0074648E" w:rsidRDefault="007F46F2" w:rsidP="004E7AB7">
            <w:pPr>
              <w:pStyle w:val="Header"/>
              <w:tabs>
                <w:tab w:val="clear" w:pos="4513"/>
                <w:tab w:val="clear" w:pos="9026"/>
              </w:tabs>
              <w:spacing w:line="259" w:lineRule="auto"/>
              <w:rPr>
                <w:sz w:val="20"/>
                <w:szCs w:val="20"/>
              </w:rPr>
            </w:pPr>
          </w:p>
        </w:tc>
        <w:tc>
          <w:tcPr>
            <w:tcW w:w="572" w:type="dxa"/>
            <w:tcBorders>
              <w:top w:val="nil"/>
              <w:left w:val="nil"/>
              <w:bottom w:val="nil"/>
              <w:right w:val="nil"/>
            </w:tcBorders>
          </w:tcPr>
          <w:p w14:paraId="52887FFA" w14:textId="77777777" w:rsidR="007F46F2" w:rsidRDefault="007F46F2" w:rsidP="004E7AB7">
            <w:pPr>
              <w:pStyle w:val="Header"/>
              <w:tabs>
                <w:tab w:val="clear" w:pos="4513"/>
                <w:tab w:val="clear" w:pos="9026"/>
              </w:tabs>
              <w:spacing w:line="259" w:lineRule="auto"/>
            </w:pPr>
          </w:p>
        </w:tc>
        <w:tc>
          <w:tcPr>
            <w:tcW w:w="567" w:type="dxa"/>
            <w:gridSpan w:val="2"/>
            <w:tcBorders>
              <w:top w:val="nil"/>
              <w:left w:val="nil"/>
              <w:bottom w:val="nil"/>
              <w:right w:val="nil"/>
            </w:tcBorders>
          </w:tcPr>
          <w:p w14:paraId="59A278D4" w14:textId="77777777" w:rsidR="007F46F2" w:rsidRDefault="007F46F2" w:rsidP="004E7AB7">
            <w:pPr>
              <w:pStyle w:val="Header"/>
              <w:tabs>
                <w:tab w:val="clear" w:pos="4513"/>
                <w:tab w:val="clear" w:pos="9026"/>
              </w:tabs>
              <w:spacing w:line="259" w:lineRule="auto"/>
            </w:pPr>
          </w:p>
        </w:tc>
        <w:tc>
          <w:tcPr>
            <w:tcW w:w="657" w:type="dxa"/>
            <w:gridSpan w:val="2"/>
            <w:tcBorders>
              <w:top w:val="nil"/>
              <w:left w:val="nil"/>
              <w:bottom w:val="nil"/>
              <w:right w:val="nil"/>
            </w:tcBorders>
          </w:tcPr>
          <w:p w14:paraId="49024325" w14:textId="77777777" w:rsidR="007F46F2" w:rsidRDefault="007F46F2" w:rsidP="004E7AB7">
            <w:pPr>
              <w:pStyle w:val="Header"/>
              <w:tabs>
                <w:tab w:val="clear" w:pos="4513"/>
                <w:tab w:val="clear" w:pos="9026"/>
              </w:tabs>
              <w:spacing w:line="259" w:lineRule="auto"/>
            </w:pPr>
          </w:p>
        </w:tc>
      </w:tr>
      <w:tr w:rsidR="007F46F2" w14:paraId="3CFC94A3" w14:textId="77777777" w:rsidTr="004E7AB7">
        <w:tc>
          <w:tcPr>
            <w:tcW w:w="844" w:type="dxa"/>
            <w:gridSpan w:val="2"/>
            <w:tcBorders>
              <w:top w:val="nil"/>
              <w:left w:val="nil"/>
              <w:bottom w:val="nil"/>
              <w:right w:val="single" w:sz="4" w:space="0" w:color="auto"/>
            </w:tcBorders>
          </w:tcPr>
          <w:p w14:paraId="249223E5" w14:textId="77777777" w:rsidR="007F46F2" w:rsidRPr="0028064F" w:rsidRDefault="007F46F2" w:rsidP="004E7AB7">
            <w:pPr>
              <w:pStyle w:val="Header"/>
              <w:tabs>
                <w:tab w:val="clear" w:pos="4513"/>
                <w:tab w:val="clear" w:pos="9026"/>
              </w:tabs>
              <w:spacing w:line="259" w:lineRule="auto"/>
            </w:pPr>
            <w:r>
              <w:t xml:space="preserve">  </w:t>
            </w:r>
            <w:r w:rsidRPr="0028064F">
              <w:t>No</w:t>
            </w:r>
          </w:p>
        </w:tc>
        <w:tc>
          <w:tcPr>
            <w:tcW w:w="424" w:type="dxa"/>
            <w:tcBorders>
              <w:top w:val="single" w:sz="4" w:space="0" w:color="auto"/>
              <w:left w:val="single" w:sz="4" w:space="0" w:color="auto"/>
              <w:bottom w:val="single" w:sz="4" w:space="0" w:color="auto"/>
              <w:right w:val="single" w:sz="4" w:space="0" w:color="auto"/>
            </w:tcBorders>
          </w:tcPr>
          <w:p w14:paraId="1577C736"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single" w:sz="4" w:space="0" w:color="auto"/>
              <w:bottom w:val="nil"/>
              <w:right w:val="nil"/>
            </w:tcBorders>
          </w:tcPr>
          <w:p w14:paraId="2F220CE1"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854D84C"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9FABD2A"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337E121"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1C485FB"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B54C39A"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DE0C77B"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351A00A"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D7557C1"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9B462D3"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8401F14"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EF527B8"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E019596"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DD469DF" w14:textId="77777777" w:rsidR="007F46F2" w:rsidRPr="0074648E" w:rsidRDefault="007F46F2" w:rsidP="004E7AB7">
            <w:pPr>
              <w:pStyle w:val="Header"/>
              <w:tabs>
                <w:tab w:val="clear" w:pos="4513"/>
                <w:tab w:val="clear" w:pos="9026"/>
              </w:tabs>
              <w:spacing w:line="259" w:lineRule="auto"/>
              <w:rPr>
                <w:sz w:val="20"/>
                <w:szCs w:val="20"/>
              </w:rPr>
            </w:pPr>
          </w:p>
        </w:tc>
        <w:tc>
          <w:tcPr>
            <w:tcW w:w="572" w:type="dxa"/>
            <w:tcBorders>
              <w:top w:val="nil"/>
              <w:left w:val="nil"/>
              <w:bottom w:val="nil"/>
              <w:right w:val="nil"/>
            </w:tcBorders>
          </w:tcPr>
          <w:p w14:paraId="28EE4357" w14:textId="77777777" w:rsidR="007F46F2" w:rsidRDefault="007F46F2" w:rsidP="004E7AB7">
            <w:pPr>
              <w:pStyle w:val="Header"/>
              <w:tabs>
                <w:tab w:val="clear" w:pos="4513"/>
                <w:tab w:val="clear" w:pos="9026"/>
              </w:tabs>
              <w:spacing w:line="259" w:lineRule="auto"/>
            </w:pPr>
          </w:p>
        </w:tc>
        <w:tc>
          <w:tcPr>
            <w:tcW w:w="567" w:type="dxa"/>
            <w:gridSpan w:val="2"/>
            <w:tcBorders>
              <w:top w:val="nil"/>
              <w:left w:val="nil"/>
              <w:bottom w:val="nil"/>
              <w:right w:val="nil"/>
            </w:tcBorders>
          </w:tcPr>
          <w:p w14:paraId="579A2457" w14:textId="77777777" w:rsidR="007F46F2" w:rsidRDefault="007F46F2" w:rsidP="004E7AB7">
            <w:pPr>
              <w:pStyle w:val="Header"/>
              <w:tabs>
                <w:tab w:val="clear" w:pos="4513"/>
                <w:tab w:val="clear" w:pos="9026"/>
              </w:tabs>
              <w:spacing w:line="259" w:lineRule="auto"/>
            </w:pPr>
          </w:p>
        </w:tc>
        <w:tc>
          <w:tcPr>
            <w:tcW w:w="657" w:type="dxa"/>
            <w:gridSpan w:val="2"/>
            <w:tcBorders>
              <w:top w:val="nil"/>
              <w:left w:val="nil"/>
              <w:bottom w:val="nil"/>
              <w:right w:val="nil"/>
            </w:tcBorders>
          </w:tcPr>
          <w:p w14:paraId="4F70FF3D" w14:textId="77777777" w:rsidR="007F46F2" w:rsidRDefault="007F46F2" w:rsidP="004E7AB7">
            <w:pPr>
              <w:pStyle w:val="Header"/>
              <w:tabs>
                <w:tab w:val="clear" w:pos="4513"/>
                <w:tab w:val="clear" w:pos="9026"/>
              </w:tabs>
              <w:spacing w:line="259" w:lineRule="auto"/>
            </w:pPr>
          </w:p>
        </w:tc>
      </w:tr>
      <w:tr w:rsidR="007F46F2" w14:paraId="0C51E6BA" w14:textId="77777777" w:rsidTr="004E7AB7">
        <w:tc>
          <w:tcPr>
            <w:tcW w:w="844" w:type="dxa"/>
            <w:gridSpan w:val="2"/>
            <w:tcBorders>
              <w:top w:val="nil"/>
              <w:left w:val="nil"/>
              <w:bottom w:val="nil"/>
              <w:right w:val="nil"/>
            </w:tcBorders>
          </w:tcPr>
          <w:p w14:paraId="40DF0403" w14:textId="77777777" w:rsidR="007F46F2" w:rsidRDefault="007F46F2" w:rsidP="004E7AB7">
            <w:pPr>
              <w:pStyle w:val="Header"/>
              <w:tabs>
                <w:tab w:val="clear" w:pos="4513"/>
                <w:tab w:val="clear" w:pos="9026"/>
              </w:tabs>
              <w:spacing w:line="259" w:lineRule="auto"/>
              <w:rPr>
                <w:b/>
              </w:rPr>
            </w:pPr>
          </w:p>
        </w:tc>
        <w:tc>
          <w:tcPr>
            <w:tcW w:w="424" w:type="dxa"/>
            <w:tcBorders>
              <w:top w:val="single" w:sz="4" w:space="0" w:color="auto"/>
              <w:left w:val="nil"/>
              <w:bottom w:val="nil"/>
              <w:right w:val="nil"/>
            </w:tcBorders>
          </w:tcPr>
          <w:p w14:paraId="46A9B5EA"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77B4AF24"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9AFEFD0"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D8FE298"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3F4A781"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BCAC1E0"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C7C8930"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0A7D5F9"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1C87BA4"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33BEF4F"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D589466"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A41D9B6"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B49C7A1"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87C1AEA"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4C218263" w14:textId="77777777" w:rsidR="007F46F2" w:rsidRPr="0074648E" w:rsidRDefault="007F46F2" w:rsidP="004E7AB7">
            <w:pPr>
              <w:pStyle w:val="Header"/>
              <w:tabs>
                <w:tab w:val="clear" w:pos="4513"/>
                <w:tab w:val="clear" w:pos="9026"/>
              </w:tabs>
              <w:spacing w:line="259" w:lineRule="auto"/>
              <w:rPr>
                <w:sz w:val="20"/>
                <w:szCs w:val="20"/>
              </w:rPr>
            </w:pPr>
          </w:p>
        </w:tc>
        <w:tc>
          <w:tcPr>
            <w:tcW w:w="572" w:type="dxa"/>
            <w:tcBorders>
              <w:top w:val="nil"/>
              <w:left w:val="nil"/>
              <w:bottom w:val="nil"/>
              <w:right w:val="nil"/>
            </w:tcBorders>
          </w:tcPr>
          <w:p w14:paraId="3C93E1B6" w14:textId="77777777" w:rsidR="007F46F2" w:rsidRDefault="007F46F2" w:rsidP="004E7AB7">
            <w:pPr>
              <w:pStyle w:val="Header"/>
              <w:tabs>
                <w:tab w:val="clear" w:pos="4513"/>
                <w:tab w:val="clear" w:pos="9026"/>
              </w:tabs>
              <w:spacing w:line="259" w:lineRule="auto"/>
            </w:pPr>
          </w:p>
        </w:tc>
        <w:tc>
          <w:tcPr>
            <w:tcW w:w="567" w:type="dxa"/>
            <w:gridSpan w:val="2"/>
            <w:tcBorders>
              <w:top w:val="nil"/>
              <w:left w:val="nil"/>
              <w:bottom w:val="nil"/>
              <w:right w:val="nil"/>
            </w:tcBorders>
          </w:tcPr>
          <w:p w14:paraId="1046E37A" w14:textId="77777777" w:rsidR="007F46F2" w:rsidRDefault="007F46F2" w:rsidP="004E7AB7">
            <w:pPr>
              <w:pStyle w:val="Header"/>
              <w:tabs>
                <w:tab w:val="clear" w:pos="4513"/>
                <w:tab w:val="clear" w:pos="9026"/>
              </w:tabs>
              <w:spacing w:line="259" w:lineRule="auto"/>
            </w:pPr>
          </w:p>
        </w:tc>
        <w:tc>
          <w:tcPr>
            <w:tcW w:w="657" w:type="dxa"/>
            <w:gridSpan w:val="2"/>
            <w:tcBorders>
              <w:top w:val="nil"/>
              <w:left w:val="nil"/>
              <w:bottom w:val="nil"/>
              <w:right w:val="nil"/>
            </w:tcBorders>
          </w:tcPr>
          <w:p w14:paraId="0A91896E" w14:textId="77777777" w:rsidR="007F46F2" w:rsidRDefault="007F46F2" w:rsidP="004E7AB7">
            <w:pPr>
              <w:pStyle w:val="Header"/>
              <w:tabs>
                <w:tab w:val="clear" w:pos="4513"/>
                <w:tab w:val="clear" w:pos="9026"/>
              </w:tabs>
              <w:spacing w:line="259" w:lineRule="auto"/>
            </w:pPr>
          </w:p>
        </w:tc>
      </w:tr>
      <w:tr w:rsidR="007F46F2" w14:paraId="41362B73" w14:textId="77777777" w:rsidTr="004E7AB7">
        <w:tc>
          <w:tcPr>
            <w:tcW w:w="844" w:type="dxa"/>
            <w:gridSpan w:val="2"/>
            <w:tcBorders>
              <w:top w:val="nil"/>
              <w:left w:val="nil"/>
              <w:bottom w:val="nil"/>
              <w:right w:val="nil"/>
            </w:tcBorders>
          </w:tcPr>
          <w:p w14:paraId="3D0D3607" w14:textId="77777777" w:rsidR="007F46F2"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3EDE76D2"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77812CAE"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19BF99C"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7C3ACD0"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8C98AEB"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6E32DAB"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45BB9DB"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DF6045C"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2123CB9"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0B0766C"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CBBF8AF"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2401756"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FCBF5D7"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EA30A68"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FD2EE55" w14:textId="77777777" w:rsidR="007F46F2" w:rsidRPr="0074648E" w:rsidRDefault="007F46F2" w:rsidP="004E7AB7">
            <w:pPr>
              <w:pStyle w:val="Header"/>
              <w:tabs>
                <w:tab w:val="clear" w:pos="4513"/>
                <w:tab w:val="clear" w:pos="9026"/>
              </w:tabs>
              <w:spacing w:line="259" w:lineRule="auto"/>
              <w:rPr>
                <w:sz w:val="20"/>
                <w:szCs w:val="20"/>
              </w:rPr>
            </w:pPr>
          </w:p>
        </w:tc>
        <w:tc>
          <w:tcPr>
            <w:tcW w:w="572" w:type="dxa"/>
            <w:tcBorders>
              <w:top w:val="nil"/>
              <w:left w:val="nil"/>
              <w:bottom w:val="nil"/>
              <w:right w:val="nil"/>
            </w:tcBorders>
          </w:tcPr>
          <w:p w14:paraId="7A0DEF58" w14:textId="77777777" w:rsidR="007F46F2" w:rsidRDefault="007F46F2" w:rsidP="004E7AB7">
            <w:pPr>
              <w:pStyle w:val="Header"/>
              <w:tabs>
                <w:tab w:val="clear" w:pos="4513"/>
                <w:tab w:val="clear" w:pos="9026"/>
              </w:tabs>
              <w:spacing w:line="259" w:lineRule="auto"/>
            </w:pPr>
          </w:p>
        </w:tc>
        <w:tc>
          <w:tcPr>
            <w:tcW w:w="567" w:type="dxa"/>
            <w:gridSpan w:val="2"/>
            <w:tcBorders>
              <w:top w:val="nil"/>
              <w:left w:val="nil"/>
              <w:bottom w:val="nil"/>
              <w:right w:val="nil"/>
            </w:tcBorders>
          </w:tcPr>
          <w:p w14:paraId="03A3F337" w14:textId="77777777" w:rsidR="007F46F2" w:rsidRDefault="007F46F2" w:rsidP="004E7AB7">
            <w:pPr>
              <w:pStyle w:val="Header"/>
              <w:tabs>
                <w:tab w:val="clear" w:pos="4513"/>
                <w:tab w:val="clear" w:pos="9026"/>
              </w:tabs>
              <w:spacing w:line="259" w:lineRule="auto"/>
            </w:pPr>
          </w:p>
        </w:tc>
        <w:tc>
          <w:tcPr>
            <w:tcW w:w="657" w:type="dxa"/>
            <w:gridSpan w:val="2"/>
            <w:tcBorders>
              <w:top w:val="nil"/>
              <w:left w:val="nil"/>
              <w:bottom w:val="nil"/>
              <w:right w:val="nil"/>
            </w:tcBorders>
          </w:tcPr>
          <w:p w14:paraId="43B63C5A" w14:textId="77777777" w:rsidR="007F46F2" w:rsidRDefault="007F46F2" w:rsidP="004E7AB7">
            <w:pPr>
              <w:pStyle w:val="Header"/>
              <w:tabs>
                <w:tab w:val="clear" w:pos="4513"/>
                <w:tab w:val="clear" w:pos="9026"/>
              </w:tabs>
              <w:spacing w:line="259" w:lineRule="auto"/>
            </w:pPr>
          </w:p>
        </w:tc>
      </w:tr>
      <w:tr w:rsidR="007F46F2" w14:paraId="761AE174" w14:textId="77777777" w:rsidTr="004E7AB7">
        <w:tc>
          <w:tcPr>
            <w:tcW w:w="844" w:type="dxa"/>
            <w:gridSpan w:val="2"/>
            <w:tcBorders>
              <w:top w:val="nil"/>
              <w:left w:val="nil"/>
              <w:bottom w:val="nil"/>
              <w:right w:val="nil"/>
            </w:tcBorders>
          </w:tcPr>
          <w:p w14:paraId="562DC40D"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34C7086E"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529B3868"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7CFBC75"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77DA3B3"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9FE0A01"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1D2AB7F"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A09E688"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8DD9626"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7D5F6C1"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6681531"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201D2C9"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B006EFE"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AAED76B"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08B1935"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352F155" w14:textId="77777777" w:rsidR="007F46F2" w:rsidRPr="0074648E" w:rsidRDefault="007F46F2" w:rsidP="004E7AB7">
            <w:pPr>
              <w:pStyle w:val="Header"/>
              <w:tabs>
                <w:tab w:val="clear" w:pos="4513"/>
                <w:tab w:val="clear" w:pos="9026"/>
              </w:tabs>
              <w:spacing w:line="259" w:lineRule="auto"/>
              <w:rPr>
                <w:sz w:val="20"/>
                <w:szCs w:val="20"/>
              </w:rPr>
            </w:pPr>
          </w:p>
        </w:tc>
        <w:tc>
          <w:tcPr>
            <w:tcW w:w="572" w:type="dxa"/>
            <w:tcBorders>
              <w:top w:val="nil"/>
              <w:left w:val="nil"/>
              <w:bottom w:val="nil"/>
              <w:right w:val="nil"/>
            </w:tcBorders>
          </w:tcPr>
          <w:p w14:paraId="2000ECA6" w14:textId="77777777" w:rsidR="007F46F2" w:rsidRDefault="007F46F2" w:rsidP="004E7AB7">
            <w:pPr>
              <w:pStyle w:val="Header"/>
              <w:tabs>
                <w:tab w:val="clear" w:pos="4513"/>
                <w:tab w:val="clear" w:pos="9026"/>
              </w:tabs>
              <w:spacing w:line="259" w:lineRule="auto"/>
            </w:pPr>
          </w:p>
        </w:tc>
        <w:tc>
          <w:tcPr>
            <w:tcW w:w="567" w:type="dxa"/>
            <w:gridSpan w:val="2"/>
            <w:tcBorders>
              <w:top w:val="nil"/>
              <w:left w:val="nil"/>
              <w:bottom w:val="nil"/>
              <w:right w:val="nil"/>
            </w:tcBorders>
          </w:tcPr>
          <w:p w14:paraId="5E835A92" w14:textId="77777777" w:rsidR="007F46F2" w:rsidRDefault="007F46F2" w:rsidP="004E7AB7">
            <w:pPr>
              <w:pStyle w:val="Header"/>
              <w:tabs>
                <w:tab w:val="clear" w:pos="4513"/>
                <w:tab w:val="clear" w:pos="9026"/>
              </w:tabs>
              <w:spacing w:line="259" w:lineRule="auto"/>
            </w:pPr>
          </w:p>
        </w:tc>
        <w:tc>
          <w:tcPr>
            <w:tcW w:w="657" w:type="dxa"/>
            <w:gridSpan w:val="2"/>
            <w:tcBorders>
              <w:top w:val="nil"/>
              <w:left w:val="nil"/>
              <w:bottom w:val="nil"/>
              <w:right w:val="nil"/>
            </w:tcBorders>
          </w:tcPr>
          <w:p w14:paraId="703681B5" w14:textId="77777777" w:rsidR="007F46F2" w:rsidRDefault="007F46F2" w:rsidP="004E7AB7">
            <w:pPr>
              <w:pStyle w:val="Header"/>
              <w:tabs>
                <w:tab w:val="clear" w:pos="4513"/>
                <w:tab w:val="clear" w:pos="9026"/>
              </w:tabs>
              <w:spacing w:line="259" w:lineRule="auto"/>
            </w:pPr>
          </w:p>
        </w:tc>
      </w:tr>
      <w:tr w:rsidR="007F46F2" w14:paraId="28F5790A" w14:textId="77777777" w:rsidTr="004E7AB7">
        <w:tc>
          <w:tcPr>
            <w:tcW w:w="844" w:type="dxa"/>
            <w:gridSpan w:val="2"/>
            <w:tcBorders>
              <w:top w:val="nil"/>
              <w:left w:val="nil"/>
              <w:bottom w:val="nil"/>
              <w:right w:val="nil"/>
            </w:tcBorders>
          </w:tcPr>
          <w:p w14:paraId="00482424"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6A9F3C70"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79DE79D7"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6F51D92"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47C5C9A"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1F975BC"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A267574"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074B9E9"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90CE029"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E00476E"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BC12C31"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CC9167D"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9708636"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CD9A66D"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4D27126"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84B9893" w14:textId="77777777" w:rsidR="007F46F2" w:rsidRPr="0074648E" w:rsidRDefault="007F46F2" w:rsidP="004E7AB7">
            <w:pPr>
              <w:pStyle w:val="Header"/>
              <w:tabs>
                <w:tab w:val="clear" w:pos="4513"/>
                <w:tab w:val="clear" w:pos="9026"/>
              </w:tabs>
              <w:spacing w:line="259" w:lineRule="auto"/>
              <w:rPr>
                <w:sz w:val="20"/>
                <w:szCs w:val="20"/>
              </w:rPr>
            </w:pPr>
          </w:p>
        </w:tc>
        <w:tc>
          <w:tcPr>
            <w:tcW w:w="572" w:type="dxa"/>
            <w:tcBorders>
              <w:top w:val="nil"/>
              <w:left w:val="nil"/>
              <w:bottom w:val="nil"/>
              <w:right w:val="nil"/>
            </w:tcBorders>
          </w:tcPr>
          <w:p w14:paraId="5728E3BE" w14:textId="77777777" w:rsidR="007F46F2" w:rsidRDefault="007F46F2" w:rsidP="004E7AB7">
            <w:pPr>
              <w:pStyle w:val="Header"/>
              <w:tabs>
                <w:tab w:val="clear" w:pos="4513"/>
                <w:tab w:val="clear" w:pos="9026"/>
              </w:tabs>
              <w:spacing w:line="259" w:lineRule="auto"/>
            </w:pPr>
          </w:p>
        </w:tc>
        <w:tc>
          <w:tcPr>
            <w:tcW w:w="567" w:type="dxa"/>
            <w:gridSpan w:val="2"/>
            <w:tcBorders>
              <w:top w:val="nil"/>
              <w:left w:val="nil"/>
              <w:bottom w:val="nil"/>
              <w:right w:val="nil"/>
            </w:tcBorders>
          </w:tcPr>
          <w:p w14:paraId="56B5CD88" w14:textId="77777777" w:rsidR="007F46F2" w:rsidRDefault="007F46F2" w:rsidP="004E7AB7">
            <w:pPr>
              <w:pStyle w:val="Header"/>
              <w:tabs>
                <w:tab w:val="clear" w:pos="4513"/>
                <w:tab w:val="clear" w:pos="9026"/>
              </w:tabs>
              <w:spacing w:line="259" w:lineRule="auto"/>
            </w:pPr>
          </w:p>
        </w:tc>
        <w:tc>
          <w:tcPr>
            <w:tcW w:w="657" w:type="dxa"/>
            <w:gridSpan w:val="2"/>
            <w:tcBorders>
              <w:top w:val="nil"/>
              <w:left w:val="nil"/>
              <w:bottom w:val="nil"/>
              <w:right w:val="nil"/>
            </w:tcBorders>
          </w:tcPr>
          <w:p w14:paraId="179ACE9F" w14:textId="77777777" w:rsidR="007F46F2" w:rsidRDefault="007F46F2" w:rsidP="004E7AB7">
            <w:pPr>
              <w:pStyle w:val="Header"/>
              <w:tabs>
                <w:tab w:val="clear" w:pos="4513"/>
                <w:tab w:val="clear" w:pos="9026"/>
              </w:tabs>
              <w:spacing w:line="259" w:lineRule="auto"/>
            </w:pPr>
          </w:p>
        </w:tc>
      </w:tr>
      <w:tr w:rsidR="007F46F2" w14:paraId="35DF4035" w14:textId="77777777" w:rsidTr="004E7AB7">
        <w:tc>
          <w:tcPr>
            <w:tcW w:w="9016" w:type="dxa"/>
            <w:gridSpan w:val="22"/>
            <w:tcBorders>
              <w:top w:val="nil"/>
              <w:left w:val="nil"/>
              <w:bottom w:val="nil"/>
              <w:right w:val="nil"/>
            </w:tcBorders>
          </w:tcPr>
          <w:p w14:paraId="6C312EDA" w14:textId="77777777" w:rsidR="007F46F2" w:rsidRPr="008755DA" w:rsidRDefault="007F46F2" w:rsidP="004E7AB7">
            <w:pPr>
              <w:pStyle w:val="Header"/>
              <w:tabs>
                <w:tab w:val="clear" w:pos="4513"/>
                <w:tab w:val="clear" w:pos="9026"/>
              </w:tabs>
              <w:spacing w:line="259" w:lineRule="auto"/>
            </w:pPr>
            <w:r w:rsidRPr="00AE1948">
              <w:rPr>
                <w:b/>
                <w:sz w:val="20"/>
                <w:szCs w:val="20"/>
              </w:rPr>
              <w:t>[Insert a (</w:t>
            </w:r>
            <w:r w:rsidRPr="00D00397">
              <w:rPr>
                <w:rFonts w:ascii="Webdings" w:hAnsi="Webdings"/>
                <w:b/>
                <w:sz w:val="20"/>
                <w:szCs w:val="20"/>
              </w:rPr>
              <w:t></w:t>
            </w:r>
            <w:r w:rsidRPr="00AE1948">
              <w:rPr>
                <w:b/>
                <w:sz w:val="20"/>
                <w:szCs w:val="20"/>
              </w:rPr>
              <w:t>) beside (i) and (ii) as appropriate]</w:t>
            </w:r>
          </w:p>
        </w:tc>
      </w:tr>
      <w:tr w:rsidR="007F46F2" w14:paraId="62611665" w14:textId="77777777" w:rsidTr="004E7AB7">
        <w:tc>
          <w:tcPr>
            <w:tcW w:w="9016" w:type="dxa"/>
            <w:gridSpan w:val="22"/>
            <w:tcBorders>
              <w:top w:val="nil"/>
              <w:left w:val="nil"/>
              <w:bottom w:val="nil"/>
              <w:right w:val="nil"/>
            </w:tcBorders>
          </w:tcPr>
          <w:p w14:paraId="50AEF104" w14:textId="77777777" w:rsidR="007F46F2" w:rsidRPr="008755DA" w:rsidRDefault="007F46F2" w:rsidP="004E7AB7">
            <w:pPr>
              <w:pStyle w:val="Header"/>
              <w:tabs>
                <w:tab w:val="clear" w:pos="4513"/>
                <w:tab w:val="clear" w:pos="9026"/>
              </w:tabs>
              <w:spacing w:line="259" w:lineRule="auto"/>
            </w:pPr>
            <w:r>
              <w:t>The Entity is making use of the exemption for the following activities:</w:t>
            </w:r>
          </w:p>
        </w:tc>
      </w:tr>
      <w:tr w:rsidR="007F46F2" w14:paraId="45AFD706" w14:textId="77777777" w:rsidTr="004E7AB7">
        <w:tc>
          <w:tcPr>
            <w:tcW w:w="566" w:type="dxa"/>
            <w:tcBorders>
              <w:top w:val="nil"/>
              <w:left w:val="nil"/>
              <w:bottom w:val="nil"/>
              <w:right w:val="nil"/>
            </w:tcBorders>
          </w:tcPr>
          <w:p w14:paraId="41A508C4" w14:textId="77777777" w:rsidR="007F46F2" w:rsidRPr="008755DA" w:rsidRDefault="007F46F2" w:rsidP="004E7AB7">
            <w:pPr>
              <w:pStyle w:val="Header"/>
              <w:tabs>
                <w:tab w:val="clear" w:pos="4513"/>
                <w:tab w:val="clear" w:pos="9026"/>
              </w:tabs>
              <w:spacing w:line="259" w:lineRule="auto"/>
            </w:pPr>
          </w:p>
        </w:tc>
        <w:tc>
          <w:tcPr>
            <w:tcW w:w="7226" w:type="dxa"/>
            <w:gridSpan w:val="17"/>
            <w:vMerge w:val="restart"/>
            <w:tcBorders>
              <w:top w:val="nil"/>
              <w:left w:val="nil"/>
              <w:bottom w:val="nil"/>
              <w:right w:val="nil"/>
            </w:tcBorders>
          </w:tcPr>
          <w:p w14:paraId="734E2C81" w14:textId="77777777" w:rsidR="007F46F2" w:rsidRPr="008755DA" w:rsidRDefault="007F46F2" w:rsidP="004E7AB7">
            <w:pPr>
              <w:pStyle w:val="Header"/>
              <w:numPr>
                <w:ilvl w:val="0"/>
                <w:numId w:val="14"/>
              </w:numPr>
              <w:tabs>
                <w:tab w:val="clear" w:pos="4513"/>
                <w:tab w:val="clear" w:pos="9026"/>
              </w:tabs>
              <w:spacing w:line="259" w:lineRule="auto"/>
              <w:ind w:left="367" w:hanging="348"/>
              <w:jc w:val="both"/>
            </w:pPr>
            <w:r>
              <w:t>dealing on own account, including market makers, in commodity derivatives or emission allowances or derivatives thereof, excluding persons who deal on own account when executing client orders; or</w:t>
            </w:r>
          </w:p>
        </w:tc>
        <w:tc>
          <w:tcPr>
            <w:tcW w:w="425" w:type="dxa"/>
            <w:tcBorders>
              <w:top w:val="nil"/>
              <w:left w:val="nil"/>
              <w:bottom w:val="nil"/>
              <w:right w:val="single" w:sz="4" w:space="0" w:color="auto"/>
            </w:tcBorders>
          </w:tcPr>
          <w:p w14:paraId="190E40E2" w14:textId="77777777" w:rsidR="007F46F2" w:rsidRPr="008755DA" w:rsidRDefault="007F46F2" w:rsidP="004E7AB7">
            <w:pPr>
              <w:pStyle w:val="Header"/>
              <w:tabs>
                <w:tab w:val="clear" w:pos="4513"/>
                <w:tab w:val="clear" w:pos="9026"/>
              </w:tabs>
              <w:spacing w:line="259" w:lineRule="auto"/>
            </w:pPr>
          </w:p>
        </w:tc>
        <w:tc>
          <w:tcPr>
            <w:tcW w:w="425" w:type="dxa"/>
            <w:gridSpan w:val="2"/>
            <w:tcBorders>
              <w:top w:val="single" w:sz="4" w:space="0" w:color="auto"/>
              <w:left w:val="single" w:sz="4" w:space="0" w:color="auto"/>
              <w:bottom w:val="single" w:sz="4" w:space="0" w:color="auto"/>
              <w:right w:val="single" w:sz="4" w:space="0" w:color="auto"/>
            </w:tcBorders>
          </w:tcPr>
          <w:p w14:paraId="52DBE6DB" w14:textId="77777777" w:rsidR="007F46F2" w:rsidRPr="008755DA" w:rsidRDefault="007F46F2" w:rsidP="004E7AB7">
            <w:pPr>
              <w:pStyle w:val="Header"/>
              <w:tabs>
                <w:tab w:val="clear" w:pos="4513"/>
                <w:tab w:val="clear" w:pos="9026"/>
              </w:tabs>
              <w:spacing w:line="259" w:lineRule="auto"/>
            </w:pPr>
          </w:p>
        </w:tc>
        <w:tc>
          <w:tcPr>
            <w:tcW w:w="374" w:type="dxa"/>
            <w:tcBorders>
              <w:top w:val="nil"/>
              <w:left w:val="single" w:sz="4" w:space="0" w:color="auto"/>
              <w:bottom w:val="nil"/>
              <w:right w:val="nil"/>
            </w:tcBorders>
          </w:tcPr>
          <w:p w14:paraId="593447B5" w14:textId="77777777" w:rsidR="007F46F2" w:rsidRPr="008755DA" w:rsidRDefault="007F46F2" w:rsidP="004E7AB7">
            <w:pPr>
              <w:pStyle w:val="Header"/>
              <w:tabs>
                <w:tab w:val="clear" w:pos="4513"/>
                <w:tab w:val="clear" w:pos="9026"/>
              </w:tabs>
              <w:spacing w:line="259" w:lineRule="auto"/>
            </w:pPr>
          </w:p>
        </w:tc>
      </w:tr>
      <w:tr w:rsidR="007F46F2" w14:paraId="2F2E34DE" w14:textId="77777777" w:rsidTr="004E7AB7">
        <w:tc>
          <w:tcPr>
            <w:tcW w:w="566" w:type="dxa"/>
            <w:tcBorders>
              <w:top w:val="nil"/>
              <w:left w:val="nil"/>
              <w:bottom w:val="nil"/>
              <w:right w:val="nil"/>
            </w:tcBorders>
          </w:tcPr>
          <w:p w14:paraId="05D8ED15" w14:textId="77777777" w:rsidR="007F46F2" w:rsidRPr="008755DA" w:rsidRDefault="007F46F2" w:rsidP="004E7AB7">
            <w:pPr>
              <w:pStyle w:val="Header"/>
              <w:tabs>
                <w:tab w:val="clear" w:pos="4513"/>
                <w:tab w:val="clear" w:pos="9026"/>
              </w:tabs>
              <w:spacing w:line="259" w:lineRule="auto"/>
            </w:pPr>
          </w:p>
        </w:tc>
        <w:tc>
          <w:tcPr>
            <w:tcW w:w="7226" w:type="dxa"/>
            <w:gridSpan w:val="17"/>
            <w:vMerge/>
            <w:tcBorders>
              <w:top w:val="nil"/>
              <w:left w:val="nil"/>
              <w:bottom w:val="nil"/>
              <w:right w:val="nil"/>
            </w:tcBorders>
          </w:tcPr>
          <w:p w14:paraId="6E0BE151" w14:textId="77777777" w:rsidR="007F46F2" w:rsidRPr="008755DA" w:rsidRDefault="007F46F2" w:rsidP="004E7AB7">
            <w:pPr>
              <w:pStyle w:val="Header"/>
              <w:tabs>
                <w:tab w:val="clear" w:pos="4513"/>
                <w:tab w:val="clear" w:pos="9026"/>
              </w:tabs>
              <w:spacing w:line="259" w:lineRule="auto"/>
              <w:ind w:left="864"/>
              <w:jc w:val="both"/>
            </w:pPr>
          </w:p>
        </w:tc>
        <w:tc>
          <w:tcPr>
            <w:tcW w:w="425" w:type="dxa"/>
            <w:tcBorders>
              <w:top w:val="nil"/>
              <w:left w:val="nil"/>
              <w:bottom w:val="nil"/>
              <w:right w:val="nil"/>
            </w:tcBorders>
          </w:tcPr>
          <w:p w14:paraId="58CFE473" w14:textId="77777777" w:rsidR="007F46F2" w:rsidRPr="008755DA" w:rsidRDefault="007F46F2" w:rsidP="004E7AB7">
            <w:pPr>
              <w:pStyle w:val="Header"/>
              <w:tabs>
                <w:tab w:val="clear" w:pos="4513"/>
                <w:tab w:val="clear" w:pos="9026"/>
              </w:tabs>
              <w:spacing w:line="259" w:lineRule="auto"/>
            </w:pPr>
          </w:p>
        </w:tc>
        <w:tc>
          <w:tcPr>
            <w:tcW w:w="425" w:type="dxa"/>
            <w:gridSpan w:val="2"/>
            <w:tcBorders>
              <w:top w:val="single" w:sz="4" w:space="0" w:color="auto"/>
              <w:left w:val="nil"/>
              <w:bottom w:val="nil"/>
              <w:right w:val="nil"/>
            </w:tcBorders>
          </w:tcPr>
          <w:p w14:paraId="3A7BEBB7" w14:textId="77777777" w:rsidR="007F46F2" w:rsidRPr="008755DA" w:rsidRDefault="007F46F2" w:rsidP="004E7AB7">
            <w:pPr>
              <w:pStyle w:val="Header"/>
              <w:tabs>
                <w:tab w:val="clear" w:pos="4513"/>
                <w:tab w:val="clear" w:pos="9026"/>
              </w:tabs>
              <w:spacing w:line="259" w:lineRule="auto"/>
            </w:pPr>
          </w:p>
        </w:tc>
        <w:tc>
          <w:tcPr>
            <w:tcW w:w="374" w:type="dxa"/>
            <w:tcBorders>
              <w:top w:val="nil"/>
              <w:left w:val="nil"/>
              <w:bottom w:val="nil"/>
              <w:right w:val="nil"/>
            </w:tcBorders>
          </w:tcPr>
          <w:p w14:paraId="3F0EA073" w14:textId="77777777" w:rsidR="007F46F2" w:rsidRPr="008755DA" w:rsidRDefault="007F46F2" w:rsidP="004E7AB7">
            <w:pPr>
              <w:pStyle w:val="Header"/>
              <w:tabs>
                <w:tab w:val="clear" w:pos="4513"/>
                <w:tab w:val="clear" w:pos="9026"/>
              </w:tabs>
              <w:spacing w:line="259" w:lineRule="auto"/>
            </w:pPr>
          </w:p>
        </w:tc>
      </w:tr>
      <w:tr w:rsidR="007F46F2" w14:paraId="472D2321" w14:textId="77777777" w:rsidTr="004E7AB7">
        <w:tc>
          <w:tcPr>
            <w:tcW w:w="566" w:type="dxa"/>
            <w:tcBorders>
              <w:top w:val="nil"/>
              <w:left w:val="nil"/>
              <w:bottom w:val="nil"/>
              <w:right w:val="nil"/>
            </w:tcBorders>
          </w:tcPr>
          <w:p w14:paraId="1AAF015E" w14:textId="77777777" w:rsidR="007F46F2" w:rsidRPr="008755DA" w:rsidRDefault="007F46F2" w:rsidP="004E7AB7">
            <w:pPr>
              <w:pStyle w:val="Header"/>
              <w:tabs>
                <w:tab w:val="clear" w:pos="4513"/>
                <w:tab w:val="clear" w:pos="9026"/>
              </w:tabs>
              <w:spacing w:line="259" w:lineRule="auto"/>
            </w:pPr>
          </w:p>
        </w:tc>
        <w:tc>
          <w:tcPr>
            <w:tcW w:w="7226" w:type="dxa"/>
            <w:gridSpan w:val="17"/>
            <w:vMerge w:val="restart"/>
            <w:tcBorders>
              <w:top w:val="nil"/>
              <w:left w:val="nil"/>
              <w:bottom w:val="nil"/>
              <w:right w:val="nil"/>
            </w:tcBorders>
          </w:tcPr>
          <w:p w14:paraId="46D42906" w14:textId="77777777" w:rsidR="007F46F2" w:rsidRPr="008755DA" w:rsidRDefault="007F46F2" w:rsidP="004E7AB7">
            <w:pPr>
              <w:pStyle w:val="Header"/>
              <w:numPr>
                <w:ilvl w:val="0"/>
                <w:numId w:val="14"/>
              </w:numPr>
              <w:tabs>
                <w:tab w:val="clear" w:pos="4513"/>
                <w:tab w:val="clear" w:pos="9026"/>
              </w:tabs>
              <w:spacing w:line="259" w:lineRule="auto"/>
              <w:ind w:left="367" w:hanging="348"/>
              <w:jc w:val="both"/>
            </w:pPr>
            <w:r>
              <w:t>providing investment services (other than dealing on own account) in commodity derivatives or emission allowances or derivatives thereof to the customers or suppliers of their main business.</w:t>
            </w:r>
          </w:p>
        </w:tc>
        <w:tc>
          <w:tcPr>
            <w:tcW w:w="425" w:type="dxa"/>
            <w:tcBorders>
              <w:top w:val="nil"/>
              <w:left w:val="nil"/>
              <w:bottom w:val="nil"/>
              <w:right w:val="single" w:sz="4" w:space="0" w:color="auto"/>
            </w:tcBorders>
          </w:tcPr>
          <w:p w14:paraId="543695A8" w14:textId="77777777" w:rsidR="007F46F2" w:rsidRPr="008755DA" w:rsidRDefault="007F46F2" w:rsidP="004E7AB7">
            <w:pPr>
              <w:pStyle w:val="Header"/>
              <w:tabs>
                <w:tab w:val="clear" w:pos="4513"/>
                <w:tab w:val="clear" w:pos="9026"/>
              </w:tabs>
              <w:spacing w:line="259" w:lineRule="auto"/>
            </w:pPr>
          </w:p>
        </w:tc>
        <w:tc>
          <w:tcPr>
            <w:tcW w:w="425" w:type="dxa"/>
            <w:gridSpan w:val="2"/>
            <w:tcBorders>
              <w:top w:val="single" w:sz="4" w:space="0" w:color="auto"/>
              <w:left w:val="single" w:sz="4" w:space="0" w:color="auto"/>
              <w:bottom w:val="single" w:sz="4" w:space="0" w:color="auto"/>
              <w:right w:val="single" w:sz="4" w:space="0" w:color="auto"/>
            </w:tcBorders>
          </w:tcPr>
          <w:p w14:paraId="4D183D00" w14:textId="77777777" w:rsidR="007F46F2" w:rsidRPr="008755DA" w:rsidRDefault="007F46F2" w:rsidP="004E7AB7">
            <w:pPr>
              <w:pStyle w:val="Header"/>
              <w:tabs>
                <w:tab w:val="clear" w:pos="4513"/>
                <w:tab w:val="clear" w:pos="9026"/>
              </w:tabs>
              <w:spacing w:line="259" w:lineRule="auto"/>
            </w:pPr>
          </w:p>
        </w:tc>
        <w:tc>
          <w:tcPr>
            <w:tcW w:w="374" w:type="dxa"/>
            <w:tcBorders>
              <w:top w:val="nil"/>
              <w:left w:val="single" w:sz="4" w:space="0" w:color="auto"/>
              <w:bottom w:val="nil"/>
              <w:right w:val="nil"/>
            </w:tcBorders>
          </w:tcPr>
          <w:p w14:paraId="35E90337" w14:textId="77777777" w:rsidR="007F46F2" w:rsidRPr="008755DA" w:rsidRDefault="007F46F2" w:rsidP="004E7AB7">
            <w:pPr>
              <w:pStyle w:val="Header"/>
              <w:tabs>
                <w:tab w:val="clear" w:pos="4513"/>
                <w:tab w:val="clear" w:pos="9026"/>
              </w:tabs>
              <w:spacing w:line="259" w:lineRule="auto"/>
            </w:pPr>
          </w:p>
        </w:tc>
      </w:tr>
      <w:tr w:rsidR="007F46F2" w14:paraId="7FBF0286" w14:textId="77777777" w:rsidTr="004E7AB7">
        <w:tc>
          <w:tcPr>
            <w:tcW w:w="566" w:type="dxa"/>
            <w:tcBorders>
              <w:top w:val="nil"/>
              <w:left w:val="nil"/>
              <w:bottom w:val="nil"/>
              <w:right w:val="nil"/>
            </w:tcBorders>
          </w:tcPr>
          <w:p w14:paraId="29A99423" w14:textId="77777777" w:rsidR="007F46F2" w:rsidRPr="008755DA" w:rsidRDefault="007F46F2" w:rsidP="004E7AB7">
            <w:pPr>
              <w:pStyle w:val="Header"/>
              <w:tabs>
                <w:tab w:val="clear" w:pos="4513"/>
                <w:tab w:val="clear" w:pos="9026"/>
              </w:tabs>
              <w:spacing w:line="259" w:lineRule="auto"/>
            </w:pPr>
          </w:p>
        </w:tc>
        <w:tc>
          <w:tcPr>
            <w:tcW w:w="7226" w:type="dxa"/>
            <w:gridSpan w:val="17"/>
            <w:vMerge/>
            <w:tcBorders>
              <w:top w:val="nil"/>
              <w:left w:val="nil"/>
              <w:bottom w:val="nil"/>
              <w:right w:val="nil"/>
            </w:tcBorders>
          </w:tcPr>
          <w:p w14:paraId="69A4D2D0" w14:textId="77777777" w:rsidR="007F46F2" w:rsidRPr="008755DA" w:rsidRDefault="007F46F2" w:rsidP="004E7AB7">
            <w:pPr>
              <w:pStyle w:val="Header"/>
              <w:tabs>
                <w:tab w:val="clear" w:pos="4513"/>
                <w:tab w:val="clear" w:pos="9026"/>
              </w:tabs>
              <w:spacing w:line="259" w:lineRule="auto"/>
              <w:ind w:left="864"/>
            </w:pPr>
          </w:p>
        </w:tc>
        <w:tc>
          <w:tcPr>
            <w:tcW w:w="425" w:type="dxa"/>
            <w:tcBorders>
              <w:top w:val="nil"/>
              <w:left w:val="nil"/>
              <w:bottom w:val="nil"/>
              <w:right w:val="nil"/>
            </w:tcBorders>
          </w:tcPr>
          <w:p w14:paraId="73385611" w14:textId="77777777" w:rsidR="007F46F2" w:rsidRPr="008755DA" w:rsidRDefault="007F46F2" w:rsidP="004E7AB7">
            <w:pPr>
              <w:pStyle w:val="Header"/>
              <w:tabs>
                <w:tab w:val="clear" w:pos="4513"/>
                <w:tab w:val="clear" w:pos="9026"/>
              </w:tabs>
              <w:spacing w:line="259" w:lineRule="auto"/>
            </w:pPr>
          </w:p>
        </w:tc>
        <w:tc>
          <w:tcPr>
            <w:tcW w:w="425" w:type="dxa"/>
            <w:gridSpan w:val="2"/>
            <w:tcBorders>
              <w:top w:val="single" w:sz="4" w:space="0" w:color="auto"/>
              <w:left w:val="nil"/>
              <w:bottom w:val="nil"/>
              <w:right w:val="nil"/>
            </w:tcBorders>
          </w:tcPr>
          <w:p w14:paraId="534AC894" w14:textId="77777777" w:rsidR="007F46F2" w:rsidRPr="008755DA" w:rsidRDefault="007F46F2" w:rsidP="004E7AB7">
            <w:pPr>
              <w:pStyle w:val="Header"/>
              <w:tabs>
                <w:tab w:val="clear" w:pos="4513"/>
                <w:tab w:val="clear" w:pos="9026"/>
              </w:tabs>
              <w:spacing w:line="259" w:lineRule="auto"/>
            </w:pPr>
          </w:p>
        </w:tc>
        <w:tc>
          <w:tcPr>
            <w:tcW w:w="374" w:type="dxa"/>
            <w:tcBorders>
              <w:top w:val="nil"/>
              <w:left w:val="nil"/>
              <w:bottom w:val="nil"/>
              <w:right w:val="nil"/>
            </w:tcBorders>
          </w:tcPr>
          <w:p w14:paraId="76FDC016" w14:textId="77777777" w:rsidR="007F46F2" w:rsidRPr="008755DA" w:rsidRDefault="007F46F2" w:rsidP="004E7AB7">
            <w:pPr>
              <w:pStyle w:val="Header"/>
              <w:tabs>
                <w:tab w:val="clear" w:pos="4513"/>
                <w:tab w:val="clear" w:pos="9026"/>
              </w:tabs>
              <w:spacing w:line="259" w:lineRule="auto"/>
            </w:pPr>
          </w:p>
        </w:tc>
      </w:tr>
      <w:tr w:rsidR="007F46F2" w14:paraId="30AE6E0E" w14:textId="77777777" w:rsidTr="004E7AB7">
        <w:tc>
          <w:tcPr>
            <w:tcW w:w="9016" w:type="dxa"/>
            <w:gridSpan w:val="22"/>
            <w:tcBorders>
              <w:top w:val="nil"/>
              <w:left w:val="nil"/>
              <w:bottom w:val="nil"/>
              <w:right w:val="nil"/>
            </w:tcBorders>
          </w:tcPr>
          <w:p w14:paraId="5DD0DCAB" w14:textId="77777777" w:rsidR="007F46F2" w:rsidRPr="008755DA" w:rsidRDefault="007F46F2" w:rsidP="004E7AB7">
            <w:pPr>
              <w:pStyle w:val="Header"/>
              <w:tabs>
                <w:tab w:val="clear" w:pos="4513"/>
                <w:tab w:val="clear" w:pos="9026"/>
              </w:tabs>
              <w:spacing w:line="259" w:lineRule="auto"/>
            </w:pPr>
          </w:p>
        </w:tc>
      </w:tr>
      <w:tr w:rsidR="007F46F2" w14:paraId="3647E537" w14:textId="77777777" w:rsidTr="004E7AB7">
        <w:tc>
          <w:tcPr>
            <w:tcW w:w="9016" w:type="dxa"/>
            <w:gridSpan w:val="22"/>
            <w:tcBorders>
              <w:top w:val="nil"/>
              <w:left w:val="nil"/>
              <w:bottom w:val="nil"/>
              <w:right w:val="nil"/>
            </w:tcBorders>
          </w:tcPr>
          <w:p w14:paraId="2EC0D213" w14:textId="77777777" w:rsidR="007F46F2" w:rsidRPr="008755DA" w:rsidRDefault="007F46F2" w:rsidP="004E7AB7">
            <w:pPr>
              <w:pStyle w:val="Header"/>
              <w:tabs>
                <w:tab w:val="clear" w:pos="4513"/>
                <w:tab w:val="clear" w:pos="9026"/>
              </w:tabs>
              <w:spacing w:line="259" w:lineRule="auto"/>
            </w:pPr>
          </w:p>
        </w:tc>
      </w:tr>
      <w:tr w:rsidR="007F46F2" w14:paraId="1F566263" w14:textId="77777777" w:rsidTr="004E7AB7">
        <w:tc>
          <w:tcPr>
            <w:tcW w:w="9016" w:type="dxa"/>
            <w:gridSpan w:val="22"/>
            <w:tcBorders>
              <w:top w:val="nil"/>
              <w:left w:val="nil"/>
              <w:bottom w:val="nil"/>
              <w:right w:val="nil"/>
            </w:tcBorders>
          </w:tcPr>
          <w:p w14:paraId="7F313F4D" w14:textId="77777777" w:rsidR="007F46F2" w:rsidRPr="008704C2" w:rsidRDefault="007F46F2" w:rsidP="004E7AB7">
            <w:pPr>
              <w:pStyle w:val="Header"/>
              <w:tabs>
                <w:tab w:val="clear" w:pos="4513"/>
                <w:tab w:val="clear" w:pos="9026"/>
              </w:tabs>
              <w:spacing w:line="259" w:lineRule="auto"/>
              <w:jc w:val="center"/>
              <w:rPr>
                <w:b/>
              </w:rPr>
            </w:pPr>
            <w:r w:rsidRPr="008704C2">
              <w:rPr>
                <w:b/>
              </w:rPr>
              <w:t>Declaration</w:t>
            </w:r>
          </w:p>
        </w:tc>
      </w:tr>
      <w:tr w:rsidR="007F46F2" w14:paraId="0D44CDD3" w14:textId="77777777" w:rsidTr="004E7AB7">
        <w:tc>
          <w:tcPr>
            <w:tcW w:w="9016" w:type="dxa"/>
            <w:gridSpan w:val="22"/>
            <w:tcBorders>
              <w:top w:val="nil"/>
              <w:left w:val="nil"/>
              <w:bottom w:val="nil"/>
              <w:right w:val="nil"/>
            </w:tcBorders>
          </w:tcPr>
          <w:p w14:paraId="50093BB7" w14:textId="77777777" w:rsidR="007F46F2" w:rsidRPr="008755DA" w:rsidRDefault="007F46F2" w:rsidP="004E7AB7">
            <w:pPr>
              <w:pStyle w:val="Header"/>
              <w:tabs>
                <w:tab w:val="clear" w:pos="4513"/>
                <w:tab w:val="clear" w:pos="9026"/>
              </w:tabs>
              <w:spacing w:line="259" w:lineRule="auto"/>
              <w:jc w:val="both"/>
            </w:pPr>
            <w:r>
              <w:t>The Entity hereby confirms that the information in this form is accurate and complete to the best of its knowledge and belief.</w:t>
            </w:r>
          </w:p>
        </w:tc>
      </w:tr>
      <w:tr w:rsidR="007F46F2" w14:paraId="5035DACE" w14:textId="77777777" w:rsidTr="004E7AB7">
        <w:tc>
          <w:tcPr>
            <w:tcW w:w="844" w:type="dxa"/>
            <w:gridSpan w:val="2"/>
            <w:tcBorders>
              <w:top w:val="nil"/>
              <w:left w:val="nil"/>
              <w:bottom w:val="nil"/>
              <w:right w:val="nil"/>
            </w:tcBorders>
          </w:tcPr>
          <w:p w14:paraId="2398D22C"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38C3B681"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single" w:sz="4" w:space="0" w:color="auto"/>
              <w:right w:val="nil"/>
            </w:tcBorders>
          </w:tcPr>
          <w:p w14:paraId="473D4882"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15136E4F"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257B8054"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0DF6CFC4"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508D3CFD"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single" w:sz="4" w:space="0" w:color="auto"/>
              <w:right w:val="nil"/>
            </w:tcBorders>
          </w:tcPr>
          <w:p w14:paraId="556984E2"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4C1BBD2C"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F35307A"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6919CF4"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B3EEDF1"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83B2452"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FED3BAD"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B17262E"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2206D62" w14:textId="77777777" w:rsidR="007F46F2" w:rsidRPr="0074648E" w:rsidRDefault="007F46F2" w:rsidP="004E7AB7">
            <w:pPr>
              <w:pStyle w:val="Header"/>
              <w:tabs>
                <w:tab w:val="clear" w:pos="4513"/>
                <w:tab w:val="clear" w:pos="9026"/>
              </w:tabs>
              <w:spacing w:line="259" w:lineRule="auto"/>
              <w:rPr>
                <w:sz w:val="20"/>
                <w:szCs w:val="20"/>
              </w:rPr>
            </w:pPr>
          </w:p>
        </w:tc>
        <w:tc>
          <w:tcPr>
            <w:tcW w:w="572" w:type="dxa"/>
            <w:tcBorders>
              <w:top w:val="nil"/>
              <w:left w:val="nil"/>
              <w:bottom w:val="nil"/>
              <w:right w:val="nil"/>
            </w:tcBorders>
          </w:tcPr>
          <w:p w14:paraId="011104B3" w14:textId="77777777" w:rsidR="007F46F2" w:rsidRDefault="007F46F2" w:rsidP="004E7AB7">
            <w:pPr>
              <w:pStyle w:val="Header"/>
              <w:tabs>
                <w:tab w:val="clear" w:pos="4513"/>
                <w:tab w:val="clear" w:pos="9026"/>
              </w:tabs>
              <w:spacing w:line="259" w:lineRule="auto"/>
            </w:pPr>
          </w:p>
        </w:tc>
        <w:tc>
          <w:tcPr>
            <w:tcW w:w="567" w:type="dxa"/>
            <w:gridSpan w:val="2"/>
            <w:tcBorders>
              <w:top w:val="nil"/>
              <w:left w:val="nil"/>
              <w:bottom w:val="nil"/>
              <w:right w:val="nil"/>
            </w:tcBorders>
          </w:tcPr>
          <w:p w14:paraId="04EDEE12" w14:textId="77777777" w:rsidR="007F46F2" w:rsidRDefault="007F46F2" w:rsidP="004E7AB7">
            <w:pPr>
              <w:pStyle w:val="Header"/>
              <w:tabs>
                <w:tab w:val="clear" w:pos="4513"/>
                <w:tab w:val="clear" w:pos="9026"/>
              </w:tabs>
              <w:spacing w:line="259" w:lineRule="auto"/>
            </w:pPr>
          </w:p>
        </w:tc>
        <w:tc>
          <w:tcPr>
            <w:tcW w:w="657" w:type="dxa"/>
            <w:gridSpan w:val="2"/>
            <w:tcBorders>
              <w:top w:val="nil"/>
              <w:left w:val="nil"/>
              <w:bottom w:val="nil"/>
              <w:right w:val="nil"/>
            </w:tcBorders>
          </w:tcPr>
          <w:p w14:paraId="36D2CE01" w14:textId="77777777" w:rsidR="007F46F2" w:rsidRDefault="007F46F2" w:rsidP="004E7AB7">
            <w:pPr>
              <w:pStyle w:val="Header"/>
              <w:tabs>
                <w:tab w:val="clear" w:pos="4513"/>
                <w:tab w:val="clear" w:pos="9026"/>
              </w:tabs>
              <w:spacing w:line="259" w:lineRule="auto"/>
            </w:pPr>
          </w:p>
        </w:tc>
      </w:tr>
      <w:tr w:rsidR="007F46F2" w14:paraId="75F66502" w14:textId="77777777" w:rsidTr="004E7AB7">
        <w:tc>
          <w:tcPr>
            <w:tcW w:w="1268" w:type="dxa"/>
            <w:gridSpan w:val="3"/>
            <w:tcBorders>
              <w:top w:val="nil"/>
              <w:left w:val="nil"/>
              <w:bottom w:val="nil"/>
              <w:right w:val="single" w:sz="4" w:space="0" w:color="auto"/>
            </w:tcBorders>
          </w:tcPr>
          <w:p w14:paraId="3D17F4A4" w14:textId="77777777" w:rsidR="007F46F2" w:rsidRPr="0074648E" w:rsidRDefault="007F46F2" w:rsidP="004E7AB7">
            <w:pPr>
              <w:pStyle w:val="Header"/>
              <w:tabs>
                <w:tab w:val="clear" w:pos="4513"/>
                <w:tab w:val="clear" w:pos="9026"/>
              </w:tabs>
              <w:spacing w:line="259" w:lineRule="auto"/>
              <w:rPr>
                <w:sz w:val="20"/>
                <w:szCs w:val="20"/>
              </w:rPr>
            </w:pPr>
            <w:r>
              <w:rPr>
                <w:b/>
              </w:rPr>
              <w:t>Date:</w:t>
            </w:r>
          </w:p>
        </w:tc>
        <w:tc>
          <w:tcPr>
            <w:tcW w:w="2975" w:type="dxa"/>
            <w:gridSpan w:val="7"/>
            <w:tcBorders>
              <w:top w:val="single" w:sz="4" w:space="0" w:color="auto"/>
              <w:left w:val="single" w:sz="4" w:space="0" w:color="auto"/>
              <w:bottom w:val="single" w:sz="4" w:space="0" w:color="auto"/>
              <w:right w:val="single" w:sz="4" w:space="0" w:color="auto"/>
            </w:tcBorders>
          </w:tcPr>
          <w:p w14:paraId="5B110F51" w14:textId="77777777" w:rsidR="007F46F2" w:rsidRPr="0074648E" w:rsidRDefault="007F46F2" w:rsidP="004E7AB7">
            <w:pPr>
              <w:pStyle w:val="Header"/>
              <w:tabs>
                <w:tab w:val="clear" w:pos="4513"/>
                <w:tab w:val="clear" w:pos="9026"/>
              </w:tabs>
              <w:spacing w:line="259" w:lineRule="auto"/>
              <w:rPr>
                <w:sz w:val="20"/>
                <w:szCs w:val="20"/>
              </w:rPr>
            </w:pPr>
          </w:p>
        </w:tc>
        <w:tc>
          <w:tcPr>
            <w:tcW w:w="1276" w:type="dxa"/>
            <w:gridSpan w:val="3"/>
            <w:tcBorders>
              <w:top w:val="nil"/>
              <w:left w:val="single" w:sz="4" w:space="0" w:color="auto"/>
              <w:bottom w:val="nil"/>
              <w:right w:val="nil"/>
            </w:tcBorders>
          </w:tcPr>
          <w:p w14:paraId="38858B2A" w14:textId="77777777" w:rsidR="007F46F2" w:rsidRPr="0074648E" w:rsidRDefault="007F46F2" w:rsidP="004E7AB7">
            <w:pPr>
              <w:pStyle w:val="Header"/>
              <w:tabs>
                <w:tab w:val="clear" w:pos="4513"/>
                <w:tab w:val="clear" w:pos="9026"/>
              </w:tabs>
              <w:spacing w:line="259" w:lineRule="auto"/>
              <w:rPr>
                <w:sz w:val="20"/>
                <w:szCs w:val="20"/>
              </w:rPr>
            </w:pPr>
          </w:p>
        </w:tc>
        <w:tc>
          <w:tcPr>
            <w:tcW w:w="3497" w:type="dxa"/>
            <w:gridSpan w:val="9"/>
            <w:tcBorders>
              <w:top w:val="nil"/>
              <w:left w:val="nil"/>
              <w:bottom w:val="nil"/>
              <w:right w:val="nil"/>
            </w:tcBorders>
          </w:tcPr>
          <w:p w14:paraId="7638A3F2" w14:textId="77777777" w:rsidR="007F46F2" w:rsidRDefault="007F46F2" w:rsidP="004E7AB7">
            <w:pPr>
              <w:pStyle w:val="Header"/>
              <w:tabs>
                <w:tab w:val="clear" w:pos="4513"/>
                <w:tab w:val="clear" w:pos="9026"/>
              </w:tabs>
              <w:spacing w:line="259" w:lineRule="auto"/>
            </w:pPr>
          </w:p>
        </w:tc>
      </w:tr>
      <w:tr w:rsidR="007F46F2" w14:paraId="596B3904" w14:textId="77777777" w:rsidTr="004E7AB7">
        <w:tc>
          <w:tcPr>
            <w:tcW w:w="844" w:type="dxa"/>
            <w:gridSpan w:val="2"/>
            <w:tcBorders>
              <w:top w:val="nil"/>
              <w:left w:val="nil"/>
              <w:bottom w:val="nil"/>
              <w:right w:val="nil"/>
            </w:tcBorders>
          </w:tcPr>
          <w:p w14:paraId="088E05BA"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4B7E57C2"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single" w:sz="4" w:space="0" w:color="auto"/>
              <w:right w:val="nil"/>
            </w:tcBorders>
          </w:tcPr>
          <w:p w14:paraId="48F9873E"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27C6203B"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76CF2E94"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053AD7FC"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3D7C8788"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single" w:sz="4" w:space="0" w:color="auto"/>
              <w:right w:val="nil"/>
            </w:tcBorders>
          </w:tcPr>
          <w:p w14:paraId="6D6853F4"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5669B8E4"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0E6E968"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59507CF"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1595F8C"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3CB36569"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49464808"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28464169"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single" w:sz="4" w:space="0" w:color="auto"/>
              <w:right w:val="nil"/>
            </w:tcBorders>
          </w:tcPr>
          <w:p w14:paraId="2A481F34" w14:textId="77777777" w:rsidR="007F46F2" w:rsidRPr="0074648E" w:rsidRDefault="007F46F2" w:rsidP="004E7AB7">
            <w:pPr>
              <w:pStyle w:val="Header"/>
              <w:tabs>
                <w:tab w:val="clear" w:pos="4513"/>
                <w:tab w:val="clear" w:pos="9026"/>
              </w:tabs>
              <w:spacing w:line="259" w:lineRule="auto"/>
              <w:rPr>
                <w:sz w:val="20"/>
                <w:szCs w:val="20"/>
              </w:rPr>
            </w:pPr>
          </w:p>
        </w:tc>
        <w:tc>
          <w:tcPr>
            <w:tcW w:w="572" w:type="dxa"/>
            <w:tcBorders>
              <w:top w:val="nil"/>
              <w:left w:val="nil"/>
              <w:bottom w:val="single" w:sz="4" w:space="0" w:color="auto"/>
              <w:right w:val="nil"/>
            </w:tcBorders>
          </w:tcPr>
          <w:p w14:paraId="2BE1E15D" w14:textId="77777777" w:rsidR="007F46F2" w:rsidRDefault="007F46F2" w:rsidP="004E7AB7">
            <w:pPr>
              <w:pStyle w:val="Header"/>
              <w:tabs>
                <w:tab w:val="clear" w:pos="4513"/>
                <w:tab w:val="clear" w:pos="9026"/>
              </w:tabs>
              <w:spacing w:line="259" w:lineRule="auto"/>
            </w:pPr>
          </w:p>
        </w:tc>
        <w:tc>
          <w:tcPr>
            <w:tcW w:w="567" w:type="dxa"/>
            <w:gridSpan w:val="2"/>
            <w:tcBorders>
              <w:top w:val="nil"/>
              <w:left w:val="nil"/>
              <w:bottom w:val="single" w:sz="4" w:space="0" w:color="auto"/>
              <w:right w:val="nil"/>
            </w:tcBorders>
          </w:tcPr>
          <w:p w14:paraId="138F6D9A" w14:textId="77777777" w:rsidR="007F46F2" w:rsidRDefault="007F46F2" w:rsidP="004E7AB7">
            <w:pPr>
              <w:pStyle w:val="Header"/>
              <w:tabs>
                <w:tab w:val="clear" w:pos="4513"/>
                <w:tab w:val="clear" w:pos="9026"/>
              </w:tabs>
              <w:spacing w:line="259" w:lineRule="auto"/>
            </w:pPr>
          </w:p>
        </w:tc>
        <w:tc>
          <w:tcPr>
            <w:tcW w:w="657" w:type="dxa"/>
            <w:gridSpan w:val="2"/>
            <w:tcBorders>
              <w:top w:val="nil"/>
              <w:left w:val="nil"/>
              <w:bottom w:val="single" w:sz="4" w:space="0" w:color="auto"/>
              <w:right w:val="nil"/>
            </w:tcBorders>
          </w:tcPr>
          <w:p w14:paraId="006C64FF" w14:textId="77777777" w:rsidR="007F46F2" w:rsidRDefault="007F46F2" w:rsidP="004E7AB7">
            <w:pPr>
              <w:pStyle w:val="Header"/>
              <w:tabs>
                <w:tab w:val="clear" w:pos="4513"/>
                <w:tab w:val="clear" w:pos="9026"/>
              </w:tabs>
              <w:spacing w:line="259" w:lineRule="auto"/>
            </w:pPr>
          </w:p>
        </w:tc>
      </w:tr>
      <w:tr w:rsidR="007F46F2" w14:paraId="3B21B774" w14:textId="77777777" w:rsidTr="004E7AB7">
        <w:tc>
          <w:tcPr>
            <w:tcW w:w="1268" w:type="dxa"/>
            <w:gridSpan w:val="3"/>
            <w:tcBorders>
              <w:top w:val="nil"/>
              <w:left w:val="nil"/>
              <w:bottom w:val="nil"/>
              <w:right w:val="single" w:sz="4" w:space="0" w:color="auto"/>
            </w:tcBorders>
          </w:tcPr>
          <w:p w14:paraId="01773902" w14:textId="77777777" w:rsidR="007F46F2" w:rsidRPr="0074648E" w:rsidRDefault="007F46F2" w:rsidP="004E7AB7">
            <w:pPr>
              <w:pStyle w:val="Header"/>
              <w:tabs>
                <w:tab w:val="clear" w:pos="4513"/>
                <w:tab w:val="clear" w:pos="9026"/>
              </w:tabs>
              <w:spacing w:line="259" w:lineRule="auto"/>
              <w:rPr>
                <w:sz w:val="20"/>
                <w:szCs w:val="20"/>
              </w:rPr>
            </w:pPr>
            <w:r>
              <w:rPr>
                <w:b/>
              </w:rPr>
              <w:t>Signed:</w:t>
            </w:r>
          </w:p>
        </w:tc>
        <w:tc>
          <w:tcPr>
            <w:tcW w:w="2975" w:type="dxa"/>
            <w:gridSpan w:val="7"/>
            <w:tcBorders>
              <w:top w:val="single" w:sz="4" w:space="0" w:color="auto"/>
              <w:left w:val="single" w:sz="4" w:space="0" w:color="auto"/>
              <w:bottom w:val="single" w:sz="4" w:space="0" w:color="auto"/>
              <w:right w:val="single" w:sz="4" w:space="0" w:color="auto"/>
            </w:tcBorders>
          </w:tcPr>
          <w:p w14:paraId="55D2A58B" w14:textId="77777777" w:rsidR="007F46F2" w:rsidRPr="0074648E" w:rsidRDefault="007F46F2" w:rsidP="004E7AB7">
            <w:pPr>
              <w:pStyle w:val="Header"/>
              <w:tabs>
                <w:tab w:val="clear" w:pos="4513"/>
                <w:tab w:val="clear" w:pos="9026"/>
              </w:tabs>
              <w:spacing w:line="259" w:lineRule="auto"/>
              <w:rPr>
                <w:sz w:val="20"/>
                <w:szCs w:val="20"/>
              </w:rPr>
            </w:pPr>
          </w:p>
        </w:tc>
        <w:tc>
          <w:tcPr>
            <w:tcW w:w="1276" w:type="dxa"/>
            <w:gridSpan w:val="3"/>
            <w:tcBorders>
              <w:top w:val="nil"/>
              <w:left w:val="single" w:sz="4" w:space="0" w:color="auto"/>
              <w:bottom w:val="nil"/>
              <w:right w:val="single" w:sz="4" w:space="0" w:color="auto"/>
            </w:tcBorders>
          </w:tcPr>
          <w:p w14:paraId="0D259899" w14:textId="77777777" w:rsidR="007F46F2" w:rsidRPr="004F0AA6" w:rsidRDefault="007F46F2" w:rsidP="004E7AB7">
            <w:pPr>
              <w:pStyle w:val="Header"/>
              <w:tabs>
                <w:tab w:val="clear" w:pos="4513"/>
                <w:tab w:val="clear" w:pos="9026"/>
              </w:tabs>
              <w:spacing w:line="259" w:lineRule="auto"/>
              <w:rPr>
                <w:b/>
              </w:rPr>
            </w:pPr>
            <w:r w:rsidRPr="004F0AA6">
              <w:rPr>
                <w:b/>
              </w:rPr>
              <w:t>Position:</w:t>
            </w:r>
          </w:p>
        </w:tc>
        <w:tc>
          <w:tcPr>
            <w:tcW w:w="3497" w:type="dxa"/>
            <w:gridSpan w:val="9"/>
            <w:tcBorders>
              <w:top w:val="single" w:sz="4" w:space="0" w:color="auto"/>
              <w:left w:val="single" w:sz="4" w:space="0" w:color="auto"/>
              <w:bottom w:val="single" w:sz="4" w:space="0" w:color="auto"/>
              <w:right w:val="single" w:sz="4" w:space="0" w:color="auto"/>
            </w:tcBorders>
          </w:tcPr>
          <w:p w14:paraId="765BCF04" w14:textId="77777777" w:rsidR="007F46F2" w:rsidRDefault="007F46F2" w:rsidP="004E7AB7">
            <w:pPr>
              <w:pStyle w:val="Header"/>
              <w:tabs>
                <w:tab w:val="clear" w:pos="4513"/>
                <w:tab w:val="clear" w:pos="9026"/>
              </w:tabs>
              <w:spacing w:line="259" w:lineRule="auto"/>
            </w:pPr>
          </w:p>
        </w:tc>
      </w:tr>
      <w:tr w:rsidR="007F46F2" w14:paraId="7D065642" w14:textId="77777777" w:rsidTr="004E7AB7">
        <w:tc>
          <w:tcPr>
            <w:tcW w:w="844" w:type="dxa"/>
            <w:gridSpan w:val="2"/>
            <w:tcBorders>
              <w:top w:val="nil"/>
              <w:left w:val="nil"/>
              <w:bottom w:val="nil"/>
              <w:right w:val="nil"/>
            </w:tcBorders>
          </w:tcPr>
          <w:p w14:paraId="17879F4E"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48F735B9"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4ED4D17F"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575E66D"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715D604"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BC018F2"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389A5F2"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2B0314C"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C5FF82B"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8C04F00"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4A3BAD9"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843D673"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7D86B56B"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33EABA31"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4EF5A811"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413D6BD8" w14:textId="77777777" w:rsidR="007F46F2" w:rsidRPr="0074648E" w:rsidRDefault="007F46F2" w:rsidP="004E7AB7">
            <w:pPr>
              <w:pStyle w:val="Header"/>
              <w:tabs>
                <w:tab w:val="clear" w:pos="4513"/>
                <w:tab w:val="clear" w:pos="9026"/>
              </w:tabs>
              <w:spacing w:line="259" w:lineRule="auto"/>
              <w:rPr>
                <w:sz w:val="20"/>
                <w:szCs w:val="20"/>
              </w:rPr>
            </w:pPr>
          </w:p>
        </w:tc>
        <w:tc>
          <w:tcPr>
            <w:tcW w:w="572" w:type="dxa"/>
            <w:tcBorders>
              <w:top w:val="single" w:sz="4" w:space="0" w:color="auto"/>
              <w:left w:val="nil"/>
              <w:bottom w:val="nil"/>
              <w:right w:val="nil"/>
            </w:tcBorders>
          </w:tcPr>
          <w:p w14:paraId="6C5F04DF" w14:textId="77777777" w:rsidR="007F46F2" w:rsidRDefault="007F46F2" w:rsidP="004E7AB7">
            <w:pPr>
              <w:pStyle w:val="Header"/>
              <w:tabs>
                <w:tab w:val="clear" w:pos="4513"/>
                <w:tab w:val="clear" w:pos="9026"/>
              </w:tabs>
              <w:spacing w:line="259" w:lineRule="auto"/>
            </w:pPr>
          </w:p>
        </w:tc>
        <w:tc>
          <w:tcPr>
            <w:tcW w:w="567" w:type="dxa"/>
            <w:gridSpan w:val="2"/>
            <w:tcBorders>
              <w:top w:val="single" w:sz="4" w:space="0" w:color="auto"/>
              <w:left w:val="nil"/>
              <w:bottom w:val="nil"/>
              <w:right w:val="nil"/>
            </w:tcBorders>
          </w:tcPr>
          <w:p w14:paraId="144AE330" w14:textId="77777777" w:rsidR="007F46F2" w:rsidRDefault="007F46F2" w:rsidP="004E7AB7">
            <w:pPr>
              <w:pStyle w:val="Header"/>
              <w:tabs>
                <w:tab w:val="clear" w:pos="4513"/>
                <w:tab w:val="clear" w:pos="9026"/>
              </w:tabs>
              <w:spacing w:line="259" w:lineRule="auto"/>
            </w:pPr>
          </w:p>
        </w:tc>
        <w:tc>
          <w:tcPr>
            <w:tcW w:w="657" w:type="dxa"/>
            <w:gridSpan w:val="2"/>
            <w:tcBorders>
              <w:top w:val="single" w:sz="4" w:space="0" w:color="auto"/>
              <w:left w:val="nil"/>
              <w:bottom w:val="nil"/>
              <w:right w:val="nil"/>
            </w:tcBorders>
          </w:tcPr>
          <w:p w14:paraId="17FA6BCD" w14:textId="77777777" w:rsidR="007F46F2" w:rsidRDefault="007F46F2" w:rsidP="004E7AB7">
            <w:pPr>
              <w:pStyle w:val="Header"/>
              <w:tabs>
                <w:tab w:val="clear" w:pos="4513"/>
                <w:tab w:val="clear" w:pos="9026"/>
              </w:tabs>
              <w:spacing w:line="259" w:lineRule="auto"/>
            </w:pPr>
          </w:p>
        </w:tc>
      </w:tr>
      <w:tr w:rsidR="007F46F2" w14:paraId="0547FCF0" w14:textId="77777777" w:rsidTr="004E7AB7">
        <w:tc>
          <w:tcPr>
            <w:tcW w:w="1268" w:type="dxa"/>
            <w:gridSpan w:val="3"/>
            <w:tcBorders>
              <w:top w:val="nil"/>
              <w:left w:val="nil"/>
              <w:bottom w:val="nil"/>
              <w:right w:val="single" w:sz="4" w:space="0" w:color="auto"/>
            </w:tcBorders>
          </w:tcPr>
          <w:p w14:paraId="77282A6B" w14:textId="77777777" w:rsidR="007F46F2" w:rsidRPr="004F0AA6" w:rsidRDefault="007F46F2" w:rsidP="004E7AB7">
            <w:pPr>
              <w:pStyle w:val="Header"/>
              <w:tabs>
                <w:tab w:val="clear" w:pos="4513"/>
                <w:tab w:val="clear" w:pos="9026"/>
              </w:tabs>
              <w:spacing w:line="259" w:lineRule="auto"/>
              <w:rPr>
                <w:b/>
              </w:rPr>
            </w:pPr>
            <w:r w:rsidRPr="004F0AA6">
              <w:rPr>
                <w:b/>
              </w:rPr>
              <w:t>Signed</w:t>
            </w:r>
            <w:r>
              <w:rPr>
                <w:b/>
              </w:rPr>
              <w:t>:</w:t>
            </w:r>
          </w:p>
        </w:tc>
        <w:tc>
          <w:tcPr>
            <w:tcW w:w="2975" w:type="dxa"/>
            <w:gridSpan w:val="7"/>
            <w:tcBorders>
              <w:top w:val="single" w:sz="4" w:space="0" w:color="auto"/>
              <w:left w:val="single" w:sz="4" w:space="0" w:color="auto"/>
              <w:bottom w:val="single" w:sz="4" w:space="0" w:color="auto"/>
              <w:right w:val="single" w:sz="4" w:space="0" w:color="auto"/>
            </w:tcBorders>
          </w:tcPr>
          <w:p w14:paraId="5AF0423B" w14:textId="77777777" w:rsidR="007F46F2" w:rsidRPr="0074648E" w:rsidRDefault="007F46F2" w:rsidP="004E7AB7">
            <w:pPr>
              <w:pStyle w:val="Header"/>
              <w:tabs>
                <w:tab w:val="clear" w:pos="4513"/>
                <w:tab w:val="clear" w:pos="9026"/>
              </w:tabs>
              <w:spacing w:line="259" w:lineRule="auto"/>
              <w:rPr>
                <w:sz w:val="20"/>
                <w:szCs w:val="20"/>
              </w:rPr>
            </w:pPr>
          </w:p>
        </w:tc>
        <w:tc>
          <w:tcPr>
            <w:tcW w:w="1276" w:type="dxa"/>
            <w:gridSpan w:val="3"/>
            <w:tcBorders>
              <w:top w:val="nil"/>
              <w:left w:val="single" w:sz="4" w:space="0" w:color="auto"/>
              <w:bottom w:val="nil"/>
              <w:right w:val="single" w:sz="4" w:space="0" w:color="auto"/>
            </w:tcBorders>
          </w:tcPr>
          <w:p w14:paraId="4E29B8E9" w14:textId="77777777" w:rsidR="007F46F2" w:rsidRPr="0074648E" w:rsidRDefault="007F46F2" w:rsidP="004E7AB7">
            <w:pPr>
              <w:pStyle w:val="Header"/>
              <w:tabs>
                <w:tab w:val="clear" w:pos="4513"/>
                <w:tab w:val="clear" w:pos="9026"/>
              </w:tabs>
              <w:spacing w:line="259" w:lineRule="auto"/>
              <w:rPr>
                <w:sz w:val="20"/>
                <w:szCs w:val="20"/>
              </w:rPr>
            </w:pPr>
            <w:r w:rsidRPr="004F0AA6">
              <w:rPr>
                <w:b/>
              </w:rPr>
              <w:t>Position:</w:t>
            </w:r>
          </w:p>
        </w:tc>
        <w:tc>
          <w:tcPr>
            <w:tcW w:w="3497" w:type="dxa"/>
            <w:gridSpan w:val="9"/>
            <w:tcBorders>
              <w:top w:val="single" w:sz="4" w:space="0" w:color="auto"/>
              <w:left w:val="single" w:sz="4" w:space="0" w:color="auto"/>
              <w:bottom w:val="single" w:sz="4" w:space="0" w:color="auto"/>
              <w:right w:val="single" w:sz="4" w:space="0" w:color="auto"/>
            </w:tcBorders>
          </w:tcPr>
          <w:p w14:paraId="31A79691" w14:textId="77777777" w:rsidR="007F46F2" w:rsidRDefault="007F46F2" w:rsidP="004E7AB7">
            <w:pPr>
              <w:pStyle w:val="Header"/>
              <w:tabs>
                <w:tab w:val="clear" w:pos="4513"/>
                <w:tab w:val="clear" w:pos="9026"/>
              </w:tabs>
              <w:spacing w:line="259" w:lineRule="auto"/>
            </w:pPr>
          </w:p>
        </w:tc>
      </w:tr>
      <w:tr w:rsidR="007F46F2" w14:paraId="1EE8F3AB" w14:textId="77777777" w:rsidTr="004E7AB7">
        <w:tc>
          <w:tcPr>
            <w:tcW w:w="844" w:type="dxa"/>
            <w:gridSpan w:val="2"/>
            <w:tcBorders>
              <w:top w:val="nil"/>
              <w:left w:val="nil"/>
              <w:bottom w:val="nil"/>
              <w:right w:val="nil"/>
            </w:tcBorders>
          </w:tcPr>
          <w:p w14:paraId="35BF48DF"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065B6A02"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7BFE7DC7"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D2C3E31"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55AC43A"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626CA9A"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9372E24"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4F1FDC3"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2A0DDC8"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069277D"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D1C941D"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C6B1519"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3152BE9"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E425C96"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2E6E99E"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F9D2770" w14:textId="77777777" w:rsidR="007F46F2" w:rsidRPr="0074648E" w:rsidRDefault="007F46F2" w:rsidP="004E7AB7">
            <w:pPr>
              <w:pStyle w:val="Header"/>
              <w:tabs>
                <w:tab w:val="clear" w:pos="4513"/>
                <w:tab w:val="clear" w:pos="9026"/>
              </w:tabs>
              <w:spacing w:line="259" w:lineRule="auto"/>
              <w:rPr>
                <w:sz w:val="20"/>
                <w:szCs w:val="20"/>
              </w:rPr>
            </w:pPr>
          </w:p>
        </w:tc>
        <w:tc>
          <w:tcPr>
            <w:tcW w:w="572" w:type="dxa"/>
            <w:tcBorders>
              <w:top w:val="nil"/>
              <w:left w:val="nil"/>
              <w:bottom w:val="nil"/>
              <w:right w:val="nil"/>
            </w:tcBorders>
          </w:tcPr>
          <w:p w14:paraId="4AFEFA1C" w14:textId="77777777" w:rsidR="007F46F2" w:rsidRDefault="007F46F2" w:rsidP="004E7AB7">
            <w:pPr>
              <w:pStyle w:val="Header"/>
              <w:tabs>
                <w:tab w:val="clear" w:pos="4513"/>
                <w:tab w:val="clear" w:pos="9026"/>
              </w:tabs>
              <w:spacing w:line="259" w:lineRule="auto"/>
            </w:pPr>
          </w:p>
        </w:tc>
        <w:tc>
          <w:tcPr>
            <w:tcW w:w="567" w:type="dxa"/>
            <w:gridSpan w:val="2"/>
            <w:tcBorders>
              <w:top w:val="nil"/>
              <w:left w:val="nil"/>
              <w:bottom w:val="nil"/>
              <w:right w:val="nil"/>
            </w:tcBorders>
          </w:tcPr>
          <w:p w14:paraId="32CDD8EB" w14:textId="77777777" w:rsidR="007F46F2" w:rsidRDefault="007F46F2" w:rsidP="004E7AB7">
            <w:pPr>
              <w:pStyle w:val="Header"/>
              <w:tabs>
                <w:tab w:val="clear" w:pos="4513"/>
                <w:tab w:val="clear" w:pos="9026"/>
              </w:tabs>
              <w:spacing w:line="259" w:lineRule="auto"/>
            </w:pPr>
          </w:p>
        </w:tc>
        <w:tc>
          <w:tcPr>
            <w:tcW w:w="657" w:type="dxa"/>
            <w:gridSpan w:val="2"/>
            <w:tcBorders>
              <w:top w:val="nil"/>
              <w:left w:val="nil"/>
              <w:bottom w:val="nil"/>
              <w:right w:val="nil"/>
            </w:tcBorders>
          </w:tcPr>
          <w:p w14:paraId="1E07738F" w14:textId="77777777" w:rsidR="007F46F2" w:rsidRDefault="007F46F2" w:rsidP="004E7AB7">
            <w:pPr>
              <w:pStyle w:val="Header"/>
              <w:tabs>
                <w:tab w:val="clear" w:pos="4513"/>
                <w:tab w:val="clear" w:pos="9026"/>
              </w:tabs>
              <w:spacing w:line="259" w:lineRule="auto"/>
            </w:pPr>
          </w:p>
        </w:tc>
      </w:tr>
      <w:tr w:rsidR="007F46F2" w14:paraId="18AC61E3" w14:textId="77777777" w:rsidTr="004E7AB7">
        <w:tc>
          <w:tcPr>
            <w:tcW w:w="9016" w:type="dxa"/>
            <w:gridSpan w:val="22"/>
            <w:tcBorders>
              <w:top w:val="nil"/>
              <w:left w:val="nil"/>
              <w:bottom w:val="nil"/>
              <w:right w:val="nil"/>
            </w:tcBorders>
          </w:tcPr>
          <w:p w14:paraId="69D89BDE" w14:textId="77777777" w:rsidR="007F46F2" w:rsidRDefault="007F46F2" w:rsidP="004E7AB7">
            <w:pPr>
              <w:pStyle w:val="Header"/>
              <w:tabs>
                <w:tab w:val="clear" w:pos="4513"/>
                <w:tab w:val="clear" w:pos="9026"/>
              </w:tabs>
              <w:spacing w:line="259" w:lineRule="auto"/>
            </w:pPr>
            <w:r>
              <w:t>For and on behalf of:</w:t>
            </w:r>
          </w:p>
          <w:p w14:paraId="35E08F0E" w14:textId="77777777" w:rsidR="007F46F2" w:rsidRDefault="007F46F2" w:rsidP="004E7AB7">
            <w:pPr>
              <w:pStyle w:val="Header"/>
              <w:tabs>
                <w:tab w:val="clear" w:pos="4513"/>
                <w:tab w:val="clear" w:pos="9026"/>
              </w:tabs>
              <w:spacing w:line="259" w:lineRule="auto"/>
            </w:pPr>
          </w:p>
          <w:p w14:paraId="02DCEC26" w14:textId="77777777" w:rsidR="007F46F2" w:rsidRDefault="007F46F2" w:rsidP="004E7AB7">
            <w:pPr>
              <w:pStyle w:val="Header"/>
              <w:tabs>
                <w:tab w:val="clear" w:pos="4513"/>
                <w:tab w:val="clear" w:pos="9026"/>
              </w:tabs>
              <w:spacing w:line="259" w:lineRule="auto"/>
            </w:pPr>
          </w:p>
          <w:p w14:paraId="705C1C08" w14:textId="77777777" w:rsidR="007F46F2" w:rsidRDefault="007F46F2" w:rsidP="004E7AB7">
            <w:pPr>
              <w:pStyle w:val="Header"/>
              <w:tabs>
                <w:tab w:val="clear" w:pos="4513"/>
                <w:tab w:val="clear" w:pos="9026"/>
              </w:tabs>
              <w:spacing w:line="259" w:lineRule="auto"/>
            </w:pPr>
            <w:r>
              <w:t>(Please print name of Entity)</w:t>
            </w:r>
          </w:p>
        </w:tc>
      </w:tr>
      <w:tr w:rsidR="007F46F2" w14:paraId="2DDEC369" w14:textId="77777777" w:rsidTr="004E7AB7">
        <w:tc>
          <w:tcPr>
            <w:tcW w:w="844" w:type="dxa"/>
            <w:gridSpan w:val="2"/>
            <w:tcBorders>
              <w:top w:val="nil"/>
              <w:left w:val="nil"/>
              <w:bottom w:val="nil"/>
              <w:right w:val="nil"/>
            </w:tcBorders>
          </w:tcPr>
          <w:p w14:paraId="2833F923" w14:textId="77777777" w:rsidR="007F46F2" w:rsidRPr="0074648E" w:rsidRDefault="007F46F2" w:rsidP="004E7AB7">
            <w:pPr>
              <w:pStyle w:val="Header"/>
              <w:tabs>
                <w:tab w:val="clear" w:pos="4513"/>
                <w:tab w:val="clear" w:pos="9026"/>
              </w:tabs>
              <w:spacing w:line="259" w:lineRule="auto"/>
              <w:rPr>
                <w:b/>
              </w:rPr>
            </w:pPr>
          </w:p>
        </w:tc>
        <w:tc>
          <w:tcPr>
            <w:tcW w:w="424" w:type="dxa"/>
            <w:tcBorders>
              <w:top w:val="nil"/>
              <w:left w:val="nil"/>
              <w:bottom w:val="nil"/>
              <w:right w:val="nil"/>
            </w:tcBorders>
          </w:tcPr>
          <w:p w14:paraId="6CE98BFA" w14:textId="77777777" w:rsidR="007F46F2" w:rsidRPr="0074648E" w:rsidRDefault="007F46F2" w:rsidP="004E7AB7">
            <w:pPr>
              <w:pStyle w:val="Header"/>
              <w:tabs>
                <w:tab w:val="clear" w:pos="4513"/>
                <w:tab w:val="clear" w:pos="9026"/>
              </w:tabs>
              <w:spacing w:line="259" w:lineRule="auto"/>
              <w:rPr>
                <w:sz w:val="20"/>
                <w:szCs w:val="20"/>
              </w:rPr>
            </w:pPr>
          </w:p>
        </w:tc>
        <w:tc>
          <w:tcPr>
            <w:tcW w:w="424" w:type="dxa"/>
            <w:tcBorders>
              <w:top w:val="nil"/>
              <w:left w:val="nil"/>
              <w:bottom w:val="nil"/>
              <w:right w:val="nil"/>
            </w:tcBorders>
          </w:tcPr>
          <w:p w14:paraId="56ABF4F9"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DE1D7BD"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C1E3AFC"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EC9C0C5"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CF51CB6"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25B2F1C"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F2B1977"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37CD154"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6778152"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1A8FFA7"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B6493D7"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C8887C7" w14:textId="77777777" w:rsidR="007F46F2" w:rsidRPr="0074648E" w:rsidRDefault="007F46F2" w:rsidP="004E7AB7">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CCDD40D" w14:textId="77777777" w:rsidR="007F46F2" w:rsidRPr="0074648E" w:rsidRDefault="007F46F2" w:rsidP="004E7AB7">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F4CF31A" w14:textId="77777777" w:rsidR="007F46F2" w:rsidRPr="0074648E" w:rsidRDefault="007F46F2" w:rsidP="004E7AB7">
            <w:pPr>
              <w:pStyle w:val="Header"/>
              <w:tabs>
                <w:tab w:val="clear" w:pos="4513"/>
                <w:tab w:val="clear" w:pos="9026"/>
              </w:tabs>
              <w:spacing w:line="259" w:lineRule="auto"/>
              <w:rPr>
                <w:sz w:val="20"/>
                <w:szCs w:val="20"/>
              </w:rPr>
            </w:pPr>
          </w:p>
        </w:tc>
        <w:tc>
          <w:tcPr>
            <w:tcW w:w="572" w:type="dxa"/>
            <w:tcBorders>
              <w:top w:val="nil"/>
              <w:left w:val="nil"/>
              <w:bottom w:val="nil"/>
              <w:right w:val="nil"/>
            </w:tcBorders>
          </w:tcPr>
          <w:p w14:paraId="46171A5D" w14:textId="77777777" w:rsidR="007F46F2" w:rsidRDefault="007F46F2" w:rsidP="004E7AB7">
            <w:pPr>
              <w:pStyle w:val="Header"/>
              <w:tabs>
                <w:tab w:val="clear" w:pos="4513"/>
                <w:tab w:val="clear" w:pos="9026"/>
              </w:tabs>
              <w:spacing w:line="259" w:lineRule="auto"/>
            </w:pPr>
          </w:p>
        </w:tc>
        <w:tc>
          <w:tcPr>
            <w:tcW w:w="567" w:type="dxa"/>
            <w:gridSpan w:val="2"/>
            <w:tcBorders>
              <w:top w:val="nil"/>
              <w:left w:val="nil"/>
              <w:bottom w:val="nil"/>
              <w:right w:val="nil"/>
            </w:tcBorders>
          </w:tcPr>
          <w:p w14:paraId="7F5B4D9A" w14:textId="77777777" w:rsidR="007F46F2" w:rsidRDefault="007F46F2" w:rsidP="004E7AB7">
            <w:pPr>
              <w:pStyle w:val="Header"/>
              <w:tabs>
                <w:tab w:val="clear" w:pos="4513"/>
                <w:tab w:val="clear" w:pos="9026"/>
              </w:tabs>
              <w:spacing w:line="259" w:lineRule="auto"/>
            </w:pPr>
          </w:p>
        </w:tc>
        <w:tc>
          <w:tcPr>
            <w:tcW w:w="657" w:type="dxa"/>
            <w:gridSpan w:val="2"/>
            <w:tcBorders>
              <w:top w:val="nil"/>
              <w:left w:val="nil"/>
              <w:bottom w:val="nil"/>
              <w:right w:val="nil"/>
            </w:tcBorders>
          </w:tcPr>
          <w:p w14:paraId="6CBD1BC2" w14:textId="77777777" w:rsidR="007F46F2" w:rsidRDefault="007F46F2" w:rsidP="004E7AB7">
            <w:pPr>
              <w:pStyle w:val="Header"/>
              <w:tabs>
                <w:tab w:val="clear" w:pos="4513"/>
                <w:tab w:val="clear" w:pos="9026"/>
              </w:tabs>
              <w:spacing w:line="259" w:lineRule="auto"/>
            </w:pPr>
          </w:p>
        </w:tc>
      </w:tr>
      <w:tr w:rsidR="007F46F2" w14:paraId="4088EB28" w14:textId="77777777" w:rsidTr="004E7AB7">
        <w:tc>
          <w:tcPr>
            <w:tcW w:w="9016" w:type="dxa"/>
            <w:gridSpan w:val="22"/>
            <w:tcBorders>
              <w:top w:val="nil"/>
              <w:left w:val="nil"/>
              <w:bottom w:val="nil"/>
              <w:right w:val="nil"/>
            </w:tcBorders>
          </w:tcPr>
          <w:p w14:paraId="55FB5634" w14:textId="77777777" w:rsidR="007F46F2" w:rsidRDefault="007F46F2" w:rsidP="004E7AB7">
            <w:pPr>
              <w:pStyle w:val="Header"/>
              <w:tabs>
                <w:tab w:val="clear" w:pos="4513"/>
                <w:tab w:val="clear" w:pos="9026"/>
              </w:tabs>
              <w:spacing w:line="259" w:lineRule="auto"/>
              <w:jc w:val="both"/>
              <w:rPr>
                <w:b/>
                <w:i/>
              </w:rPr>
            </w:pPr>
            <w:r w:rsidRPr="00AE1948">
              <w:rPr>
                <w:b/>
                <w:i/>
              </w:rPr>
              <w:t xml:space="preserve">NOTE: Provisions in this document should not be deleted nor amended in any manner. It is an offence under the </w:t>
            </w:r>
            <w:r w:rsidRPr="006E221F">
              <w:rPr>
                <w:b/>
                <w:i/>
              </w:rPr>
              <w:t>European</w:t>
            </w:r>
            <w:r>
              <w:rPr>
                <w:b/>
                <w:i/>
              </w:rPr>
              <w:t xml:space="preserve"> Union</w:t>
            </w:r>
            <w:r w:rsidRPr="006E221F">
              <w:rPr>
                <w:b/>
                <w:i/>
              </w:rPr>
              <w:t xml:space="preserve"> (Markets in Financial Instruments) Regulations 2017</w:t>
            </w:r>
            <w:r>
              <w:rPr>
                <w:b/>
                <w:i/>
              </w:rPr>
              <w:t xml:space="preserve"> </w:t>
            </w:r>
            <w:r w:rsidRPr="00AE1948">
              <w:rPr>
                <w:b/>
                <w:i/>
              </w:rPr>
              <w:t>to knowingly or recklessly provide false or misleading information or make false or misleading statements in relation to an application for authorisation.</w:t>
            </w:r>
          </w:p>
          <w:p w14:paraId="2626F889" w14:textId="77777777" w:rsidR="007F46F2" w:rsidRDefault="007F46F2" w:rsidP="004E7AB7">
            <w:pPr>
              <w:pStyle w:val="Header"/>
              <w:tabs>
                <w:tab w:val="clear" w:pos="4513"/>
                <w:tab w:val="clear" w:pos="9026"/>
              </w:tabs>
              <w:spacing w:line="259" w:lineRule="auto"/>
              <w:jc w:val="both"/>
              <w:rPr>
                <w:b/>
                <w:i/>
              </w:rPr>
            </w:pPr>
          </w:p>
          <w:p w14:paraId="40196BF9" w14:textId="77777777" w:rsidR="007F46F2" w:rsidRDefault="007F46F2" w:rsidP="004E7AB7">
            <w:pPr>
              <w:pStyle w:val="Header"/>
              <w:tabs>
                <w:tab w:val="clear" w:pos="4513"/>
                <w:tab w:val="clear" w:pos="9026"/>
              </w:tabs>
              <w:spacing w:line="259" w:lineRule="auto"/>
              <w:jc w:val="both"/>
              <w:rPr>
                <w:b/>
                <w:i/>
              </w:rPr>
            </w:pPr>
          </w:p>
          <w:p w14:paraId="2A4FFEE2" w14:textId="77777777" w:rsidR="007F46F2" w:rsidRDefault="007F46F2" w:rsidP="004E7AB7">
            <w:pPr>
              <w:pStyle w:val="Header"/>
              <w:tabs>
                <w:tab w:val="clear" w:pos="4513"/>
                <w:tab w:val="clear" w:pos="9026"/>
              </w:tabs>
              <w:spacing w:line="259" w:lineRule="auto"/>
              <w:jc w:val="both"/>
              <w:rPr>
                <w:b/>
                <w:i/>
              </w:rPr>
            </w:pPr>
          </w:p>
          <w:p w14:paraId="59F1EC42" w14:textId="77777777" w:rsidR="007F46F2" w:rsidRDefault="007F46F2" w:rsidP="004E7AB7">
            <w:pPr>
              <w:pStyle w:val="Header"/>
              <w:tabs>
                <w:tab w:val="clear" w:pos="4513"/>
                <w:tab w:val="clear" w:pos="9026"/>
              </w:tabs>
              <w:spacing w:line="259" w:lineRule="auto"/>
              <w:jc w:val="both"/>
              <w:rPr>
                <w:b/>
                <w:i/>
              </w:rPr>
            </w:pPr>
          </w:p>
          <w:p w14:paraId="310176BF" w14:textId="77777777" w:rsidR="007F46F2" w:rsidRDefault="007F46F2" w:rsidP="004E7AB7">
            <w:pPr>
              <w:pStyle w:val="Header"/>
              <w:tabs>
                <w:tab w:val="clear" w:pos="4513"/>
                <w:tab w:val="clear" w:pos="9026"/>
              </w:tabs>
              <w:spacing w:line="259" w:lineRule="auto"/>
              <w:jc w:val="both"/>
              <w:rPr>
                <w:b/>
                <w:i/>
              </w:rPr>
            </w:pPr>
          </w:p>
          <w:p w14:paraId="20353DE7" w14:textId="77777777" w:rsidR="007F46F2" w:rsidRDefault="007F46F2" w:rsidP="004E7AB7">
            <w:pPr>
              <w:pStyle w:val="Header"/>
              <w:tabs>
                <w:tab w:val="clear" w:pos="4513"/>
                <w:tab w:val="clear" w:pos="9026"/>
              </w:tabs>
              <w:spacing w:line="259" w:lineRule="auto"/>
              <w:jc w:val="both"/>
              <w:rPr>
                <w:b/>
                <w:i/>
              </w:rPr>
            </w:pPr>
          </w:p>
          <w:p w14:paraId="35948975" w14:textId="77777777" w:rsidR="007F46F2" w:rsidRDefault="007F46F2" w:rsidP="004E7AB7">
            <w:pPr>
              <w:pStyle w:val="Header"/>
              <w:tabs>
                <w:tab w:val="clear" w:pos="4513"/>
                <w:tab w:val="clear" w:pos="9026"/>
              </w:tabs>
              <w:spacing w:line="259" w:lineRule="auto"/>
              <w:jc w:val="both"/>
              <w:rPr>
                <w:b/>
                <w:i/>
              </w:rPr>
            </w:pPr>
          </w:p>
          <w:p w14:paraId="1E6A0C5F" w14:textId="77777777" w:rsidR="007F46F2" w:rsidRDefault="007F46F2" w:rsidP="004E7AB7">
            <w:pPr>
              <w:pStyle w:val="Header"/>
              <w:tabs>
                <w:tab w:val="clear" w:pos="4513"/>
                <w:tab w:val="clear" w:pos="9026"/>
              </w:tabs>
              <w:spacing w:line="259" w:lineRule="auto"/>
              <w:jc w:val="both"/>
              <w:rPr>
                <w:rFonts w:ascii="Lato" w:hAnsi="Lato"/>
                <w:i/>
                <w:iCs/>
              </w:rPr>
            </w:pPr>
          </w:p>
          <w:p w14:paraId="65695B32" w14:textId="77777777" w:rsidR="007F46F2" w:rsidRDefault="007F46F2" w:rsidP="004E7AB7">
            <w:pPr>
              <w:pStyle w:val="Header"/>
              <w:tabs>
                <w:tab w:val="clear" w:pos="4513"/>
                <w:tab w:val="clear" w:pos="9026"/>
              </w:tabs>
              <w:spacing w:line="259" w:lineRule="auto"/>
              <w:jc w:val="both"/>
              <w:rPr>
                <w:rFonts w:ascii="Lato" w:hAnsi="Lato"/>
                <w:i/>
                <w:iCs/>
              </w:rPr>
            </w:pPr>
          </w:p>
          <w:p w14:paraId="15DC8055" w14:textId="77777777" w:rsidR="007F46F2" w:rsidRDefault="007F46F2" w:rsidP="004E7AB7">
            <w:pPr>
              <w:pStyle w:val="Header"/>
              <w:tabs>
                <w:tab w:val="clear" w:pos="4513"/>
                <w:tab w:val="clear" w:pos="9026"/>
              </w:tabs>
              <w:spacing w:line="259" w:lineRule="auto"/>
              <w:jc w:val="both"/>
              <w:rPr>
                <w:rFonts w:ascii="Lato" w:hAnsi="Lato"/>
                <w:i/>
                <w:iCs/>
              </w:rPr>
            </w:pPr>
          </w:p>
          <w:p w14:paraId="4733F753" w14:textId="77777777" w:rsidR="007F46F2" w:rsidRDefault="007F46F2" w:rsidP="004E7AB7">
            <w:pPr>
              <w:pStyle w:val="Header"/>
              <w:tabs>
                <w:tab w:val="clear" w:pos="4513"/>
                <w:tab w:val="clear" w:pos="9026"/>
              </w:tabs>
              <w:spacing w:line="259" w:lineRule="auto"/>
              <w:jc w:val="both"/>
              <w:rPr>
                <w:rFonts w:ascii="Lato" w:hAnsi="Lato"/>
                <w:i/>
                <w:iCs/>
              </w:rPr>
            </w:pPr>
          </w:p>
          <w:p w14:paraId="2FA3F8B4" w14:textId="77777777" w:rsidR="007F46F2" w:rsidRDefault="007F46F2" w:rsidP="004E7AB7">
            <w:pPr>
              <w:pStyle w:val="Header"/>
              <w:tabs>
                <w:tab w:val="clear" w:pos="4513"/>
                <w:tab w:val="clear" w:pos="9026"/>
              </w:tabs>
              <w:spacing w:line="259" w:lineRule="auto"/>
              <w:jc w:val="both"/>
            </w:pPr>
            <w:r>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9"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20" w:history="1">
              <w:r>
                <w:rPr>
                  <w:rStyle w:val="Hyperlink"/>
                  <w:rFonts w:ascii="Lato" w:hAnsi="Lato"/>
                </w:rPr>
                <w:t>www.centralbank.ie/fns/privacy-statement</w:t>
              </w:r>
            </w:hyperlink>
            <w:r>
              <w:rPr>
                <w:rFonts w:ascii="Lato" w:hAnsi="Lato"/>
                <w:i/>
                <w:iCs/>
              </w:rPr>
              <w:t>.</w:t>
            </w:r>
          </w:p>
        </w:tc>
      </w:tr>
    </w:tbl>
    <w:p w14:paraId="5FB2283C" w14:textId="77777777" w:rsidR="00D563EC" w:rsidRDefault="00D563EC" w:rsidP="007F46F2"/>
    <w:p w14:paraId="50BE634F" w14:textId="77777777" w:rsidR="00B83E48" w:rsidRDefault="00B83E48" w:rsidP="007F46F2">
      <w:r w:rsidRPr="00CF4F9D">
        <w:rPr>
          <w:noProof/>
          <w:lang w:eastAsia="en-IE"/>
        </w:rPr>
        <mc:AlternateContent>
          <mc:Choice Requires="wps">
            <w:drawing>
              <wp:anchor distT="45720" distB="45720" distL="114300" distR="114300" simplePos="0" relativeHeight="251660288" behindDoc="1" locked="0" layoutInCell="1" allowOverlap="1" wp14:anchorId="32F49B8D" wp14:editId="6D003F7F">
                <wp:simplePos x="0" y="0"/>
                <wp:positionH relativeFrom="page">
                  <wp:posOffset>487680</wp:posOffset>
                </wp:positionH>
                <wp:positionV relativeFrom="page">
                  <wp:posOffset>9448800</wp:posOffset>
                </wp:positionV>
                <wp:extent cx="2486160" cy="974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160" cy="974725"/>
                        </a:xfrm>
                        <a:prstGeom prst="rect">
                          <a:avLst/>
                        </a:prstGeom>
                        <a:noFill/>
                        <a:ln w="9525">
                          <a:noFill/>
                          <a:miter lim="800000"/>
                          <a:headEnd/>
                          <a:tailEnd/>
                        </a:ln>
                      </wps:spPr>
                      <wps:txbx>
                        <w:txbxContent>
                          <w:p w14:paraId="65716700" w14:textId="77777777" w:rsidR="00B83E48" w:rsidRPr="008E2198" w:rsidRDefault="00B83E48" w:rsidP="00B83E48">
                            <w:pPr>
                              <w:pStyle w:val="ContactInfo"/>
                            </w:pPr>
                            <w:r w:rsidRPr="004C62EA">
                              <w:rPr>
                                <w:b/>
                              </w:rPr>
                              <w:t>T</w:t>
                            </w:r>
                            <w:r>
                              <w:t xml:space="preserve">: +353 (0)1 224 6000    </w:t>
                            </w:r>
                            <w:r w:rsidRPr="004C62EA">
                              <w:br/>
                            </w:r>
                            <w:hyperlink r:id="rId21" w:history="1">
                              <w:r w:rsidRPr="004C62EA">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2E7AFC" id="_x0000_t202" coordsize="21600,21600" o:spt="202" path="m,l,21600r21600,l21600,xe">
                <v:stroke joinstyle="miter"/>
                <v:path gradientshapeok="t" o:connecttype="rect"/>
              </v:shapetype>
              <v:shape id="Text Box 2" o:spid="_x0000_s1026" type="#_x0000_t202" style="position:absolute;margin-left:38.4pt;margin-top:744pt;width:195.75pt;height:76.75pt;z-index:-2516561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" filled="f" stroked="f">
                <v:textbox style="mso-fit-shape-to-text:t">
                  <w:txbxContent>
                    <w:p w:rsidR="00B83E48" w:rsidRPr="008E2198" w:rsidRDefault="00B83E48" w:rsidP="00B83E48">
                      <w:pPr>
                        <w:pStyle w:val="ContactInfo"/>
                      </w:pPr>
                      <w:r w:rsidRPr="004C62EA">
                        <w:rPr>
                          <w:b/>
                        </w:rPr>
                        <w:t>T</w:t>
                      </w:r>
                      <w:r>
                        <w:t xml:space="preserve">: +353 (0)1 224 6000    </w:t>
                      </w:r>
                      <w:r w:rsidRPr="004C62EA">
                        <w:br/>
                      </w:r>
                      <w:hyperlink r:id="rId22" w:history="1">
                        <w:r w:rsidRPr="004C62EA">
                          <w:t>www.centralbank.ie</w:t>
                        </w:r>
                      </w:hyperlink>
                    </w:p>
                  </w:txbxContent>
                </v:textbox>
                <w10:wrap anchorx="page" anchory="page"/>
              </v:shape>
            </w:pict>
          </mc:Fallback>
        </mc:AlternateContent>
      </w:r>
      <w:r>
        <w:rPr>
          <w:noProof/>
          <w:lang w:eastAsia="en-IE"/>
        </w:rPr>
        <w:drawing>
          <wp:anchor distT="0" distB="0" distL="114300" distR="114300" simplePos="0" relativeHeight="251658240" behindDoc="1" locked="0" layoutInCell="1" allowOverlap="1" wp14:anchorId="3D90CBB8" wp14:editId="76E430ED">
            <wp:simplePos x="0" y="0"/>
            <wp:positionH relativeFrom="column">
              <wp:posOffset>-704850</wp:posOffset>
            </wp:positionH>
            <wp:positionV relativeFrom="paragraph">
              <wp:posOffset>-944880</wp:posOffset>
            </wp:positionV>
            <wp:extent cx="7559675" cy="10699115"/>
            <wp:effectExtent l="0" t="0" r="317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anchor>
        </w:drawing>
      </w:r>
    </w:p>
    <w:sectPr w:rsidR="00B83E48" w:rsidSect="007F46F2">
      <w:headerReference w:type="first" r:id="rId24"/>
      <w:type w:val="continuous"/>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7A187" w14:textId="77777777" w:rsidR="007F46F2" w:rsidRDefault="007F46F2" w:rsidP="004F1F53">
      <w:pPr>
        <w:spacing w:after="0" w:line="240" w:lineRule="auto"/>
      </w:pPr>
      <w:r>
        <w:separator/>
      </w:r>
    </w:p>
  </w:endnote>
  <w:endnote w:type="continuationSeparator" w:id="0">
    <w:p w14:paraId="6EB39B04" w14:textId="77777777" w:rsidR="007F46F2" w:rsidRDefault="007F46F2"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Lato Semibold">
    <w:altName w:val="Calibri"/>
    <w:panose1 w:val="020F05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E10002FF" w:usb1="5000ECFF" w:usb2="00000021"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0E58" w14:textId="77777777" w:rsidR="008C512F" w:rsidRDefault="008C5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A6BC" w14:textId="77777777" w:rsidR="00C67394" w:rsidRDefault="00C67394" w:rsidP="00C67394">
    <w:pPr>
      <w:pStyle w:val="TOC3"/>
      <w:ind w:left="0"/>
    </w:pPr>
  </w:p>
  <w:p w14:paraId="60324081" w14:textId="77777777" w:rsidR="002B2C3C" w:rsidRPr="00645F45" w:rsidRDefault="002B2C3C" w:rsidP="00645F45">
    <w:pPr>
      <w:pStyle w:val="Footer"/>
      <w:rPr>
        <w:rStyle w:val="Hyperlink"/>
        <w:color w:val="auto"/>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8C098" w14:textId="77777777" w:rsidR="002E4D1C" w:rsidRDefault="00CF4F9D">
    <w:r w:rsidRPr="00CF4F9D">
      <w:rPr>
        <w:noProof/>
        <w:lang w:eastAsia="en-IE"/>
      </w:rPr>
      <mc:AlternateContent>
        <mc:Choice Requires="wps">
          <w:drawing>
            <wp:anchor distT="45720" distB="45720" distL="114300" distR="114300" simplePos="0" relativeHeight="251666432" behindDoc="1" locked="0" layoutInCell="1" allowOverlap="1" wp14:anchorId="31834E96" wp14:editId="156A9880">
              <wp:simplePos x="0" y="0"/>
              <wp:positionH relativeFrom="page">
                <wp:posOffset>504190</wp:posOffset>
              </wp:positionH>
              <wp:positionV relativeFrom="page">
                <wp:posOffset>9609455</wp:posOffset>
              </wp:positionV>
              <wp:extent cx="2486160"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160" cy="974725"/>
                      </a:xfrm>
                      <a:prstGeom prst="rect">
                        <a:avLst/>
                      </a:prstGeom>
                      <a:noFill/>
                      <a:ln w="9525">
                        <a:noFill/>
                        <a:miter lim="800000"/>
                        <a:headEnd/>
                        <a:tailEnd/>
                      </a:ln>
                    </wps:spPr>
                    <wps:txbx>
                      <w:txbxContent>
                        <w:p w14:paraId="3A8115C9" w14:textId="77777777" w:rsidR="00CF4F9D" w:rsidRPr="008E2198" w:rsidRDefault="00CF4F9D" w:rsidP="004C62EA">
                          <w:pPr>
                            <w:pStyle w:val="ContactInfo"/>
                          </w:pPr>
                          <w:r w:rsidRPr="004C62EA">
                            <w:rPr>
                              <w:b/>
                            </w:rPr>
                            <w:t>T</w:t>
                          </w:r>
                          <w:r w:rsidRPr="004C62EA">
                            <w:t xml:space="preserve">: +353 (0)1 224 6000    </w:t>
                          </w:r>
                          <w:r w:rsidRPr="004C62EA">
                            <w:br/>
                          </w:r>
                          <w:r w:rsidRPr="004C62EA">
                            <w:rPr>
                              <w:b/>
                            </w:rPr>
                            <w:t>E</w:t>
                          </w:r>
                          <w:r w:rsidRPr="004C62EA">
                            <w:t xml:space="preserve">: </w:t>
                          </w:r>
                          <w:hyperlink r:id="rId1" w:history="1">
                            <w:r w:rsidRPr="004C62EA">
                              <w:t>xxx@centralbank.ie</w:t>
                            </w:r>
                          </w:hyperlink>
                          <w:r w:rsidRPr="004C62EA">
                            <w:br/>
                          </w:r>
                          <w:hyperlink r:id="rId2" w:history="1">
                            <w:r w:rsidRPr="004C62EA">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7A980" id="_x0000_t202" coordsize="21600,21600" o:spt="202" path="m,l,21600r21600,l21600,xe">
              <v:stroke joinstyle="miter"/>
              <v:path gradientshapeok="t" o:connecttype="rect"/>
            </v:shapetype>
            <v:shape id="_x0000_s1027" type="#_x0000_t202" style="position:absolute;margin-left:39.7pt;margin-top:756.65pt;width:195.75pt;height:76.75pt;z-index:-2516500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" filled="f" stroked="f">
              <v:textbox style="mso-fit-shape-to-text:t">
                <w:txbxContent>
                  <w:p w:rsidR="00CF4F9D" w:rsidRPr="008E2198" w:rsidRDefault="00CF4F9D" w:rsidP="004C62EA">
                    <w:pPr>
                      <w:pStyle w:val="ContactInfo"/>
                    </w:pPr>
                    <w:r w:rsidRPr="004C62EA">
                      <w:rPr>
                        <w:b/>
                      </w:rPr>
                      <w:t>T</w:t>
                    </w:r>
                    <w:r w:rsidRPr="004C62EA">
                      <w:t xml:space="preserve">: +353 (0)1 224 6000    </w:t>
                    </w:r>
                    <w:r w:rsidRPr="004C62EA">
                      <w:br/>
                    </w:r>
                    <w:r w:rsidRPr="004C62EA">
                      <w:rPr>
                        <w:b/>
                      </w:rPr>
                      <w:t>E</w:t>
                    </w:r>
                    <w:r w:rsidRPr="004C62EA">
                      <w:t xml:space="preserve">: </w:t>
                    </w:r>
                    <w:hyperlink r:id="rId3" w:history="1">
                      <w:r w:rsidRPr="004C62EA">
                        <w:t>xxx@centralbank.ie</w:t>
                      </w:r>
                    </w:hyperlink>
                    <w:r w:rsidRPr="004C62EA">
                      <w:br/>
                    </w:r>
                    <w:hyperlink r:id="rId4" w:history="1">
                      <w:r w:rsidRPr="004C62EA">
                        <w:t>www.centralbank.ie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BE15E" w14:textId="77777777" w:rsidR="007F46F2" w:rsidRDefault="007F46F2" w:rsidP="004F1F53">
      <w:pPr>
        <w:spacing w:after="0" w:line="240" w:lineRule="auto"/>
      </w:pPr>
      <w:r>
        <w:separator/>
      </w:r>
    </w:p>
  </w:footnote>
  <w:footnote w:type="continuationSeparator" w:id="0">
    <w:p w14:paraId="2EAA9711" w14:textId="77777777" w:rsidR="007F46F2" w:rsidRDefault="007F46F2" w:rsidP="004F1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6A17" w14:textId="0F576730" w:rsidR="00060896" w:rsidRDefault="008C512F" w:rsidP="008C512F">
    <w:fldSimple w:instr=" DOCPROPERTY bjHeaderEvenPageDocProperty \* MERGEFORMAT " w:fldLock="1">
      <w:r w:rsidRPr="008C512F">
        <w:rPr>
          <w:rFonts w:ascii="Times New Roman" w:hAnsi="Times New Roman" w:cs="Times New Roman"/>
          <w:color w:val="000000"/>
          <w:sz w:val="24"/>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D8529B" w:rsidRPr="00E86027" w14:paraId="26F8161F" w14:textId="77777777" w:rsidTr="005915BA">
      <w:tc>
        <w:tcPr>
          <w:tcW w:w="283" w:type="dxa"/>
        </w:tcPr>
        <w:p w14:paraId="010AA955" w14:textId="77777777" w:rsidR="00D8529B" w:rsidRPr="008D0BD1" w:rsidRDefault="00D8529B" w:rsidP="00D8529B">
          <w:pPr>
            <w:rPr>
              <w:sz w:val="14"/>
              <w:szCs w:val="14"/>
            </w:rPr>
          </w:pPr>
        </w:p>
      </w:tc>
      <w:tc>
        <w:tcPr>
          <w:tcW w:w="6801" w:type="dxa"/>
          <w:tcBorders>
            <w:right w:val="single" w:sz="4" w:space="0" w:color="0083A0" w:themeColor="accent1"/>
          </w:tcBorders>
        </w:tcPr>
        <w:p w14:paraId="110EE578" w14:textId="77777777" w:rsidR="00D8529B" w:rsidRPr="00E86027" w:rsidRDefault="00D8529B" w:rsidP="00E86027">
          <w:pPr>
            <w:pStyle w:val="DocumentTitleinHeader"/>
          </w:pPr>
          <w:r w:rsidRPr="00E86027">
            <w:t>Document Title</w:t>
          </w:r>
        </w:p>
      </w:tc>
      <w:tc>
        <w:tcPr>
          <w:tcW w:w="1679" w:type="dxa"/>
          <w:tcBorders>
            <w:left w:val="single" w:sz="4" w:space="0" w:color="0083A0" w:themeColor="accent1"/>
            <w:right w:val="single" w:sz="4" w:space="0" w:color="0083A0" w:themeColor="accent1"/>
          </w:tcBorders>
        </w:tcPr>
        <w:p w14:paraId="0385D9EE" w14:textId="77777777" w:rsidR="00D8529B" w:rsidRPr="00E86027" w:rsidRDefault="00D8529B" w:rsidP="00E86027">
          <w:pPr>
            <w:pStyle w:val="DocumentTitleinHeader"/>
          </w:pPr>
          <w:r w:rsidRPr="00E86027">
            <w:t>Central Bank of Ireland</w:t>
          </w:r>
        </w:p>
      </w:tc>
      <w:tc>
        <w:tcPr>
          <w:tcW w:w="808" w:type="dxa"/>
          <w:tcBorders>
            <w:left w:val="single" w:sz="4" w:space="0" w:color="0083A0" w:themeColor="accent1"/>
          </w:tcBorders>
        </w:tcPr>
        <w:p w14:paraId="41063A51" w14:textId="77777777" w:rsidR="00D8529B" w:rsidRPr="00E86027" w:rsidRDefault="00D8529B" w:rsidP="00E86027">
          <w:pPr>
            <w:pStyle w:val="DocumentTitleinHeader"/>
          </w:pPr>
          <w:r w:rsidRPr="00E86027">
            <w:t xml:space="preserve">Page </w:t>
          </w:r>
          <w:r w:rsidRPr="00E86027">
            <w:fldChar w:fldCharType="begin"/>
          </w:r>
          <w:r w:rsidRPr="00E86027">
            <w:instrText xml:space="preserve"> PAGE   \* MERGEFORMAT </w:instrText>
          </w:r>
          <w:r w:rsidRPr="00E86027">
            <w:fldChar w:fldCharType="separate"/>
          </w:r>
          <w:r w:rsidR="007F46F2">
            <w:rPr>
              <w:noProof/>
            </w:rPr>
            <w:t>2</w:t>
          </w:r>
          <w:r w:rsidRPr="00E86027">
            <w:fldChar w:fldCharType="end"/>
          </w:r>
        </w:p>
      </w:tc>
    </w:tr>
  </w:tbl>
  <w:p w14:paraId="16757995" w14:textId="77777777" w:rsidR="008D0BD1" w:rsidRPr="008D0BD1" w:rsidRDefault="008D0BD1">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876D" w14:textId="56DB0AAF" w:rsidR="00060896" w:rsidRDefault="008C512F" w:rsidP="008C512F">
    <w:fldSimple w:instr=" DOCPROPERTY bjHeaderBothDocProperty \* MERGEFORMAT " w:fldLock="1">
      <w:r w:rsidRPr="008C512F">
        <w:rPr>
          <w:rFonts w:ascii="Times New Roman" w:hAnsi="Times New Roman" w:cs="Times New Roman"/>
          <w:color w:val="000000"/>
          <w:sz w:val="24"/>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D8529B" w:rsidRPr="008D0BD1" w14:paraId="624DB727" w14:textId="77777777" w:rsidTr="005915BA">
      <w:tc>
        <w:tcPr>
          <w:tcW w:w="283" w:type="dxa"/>
        </w:tcPr>
        <w:p w14:paraId="49A04394" w14:textId="77777777" w:rsidR="00D8529B" w:rsidRPr="008D0BD1" w:rsidRDefault="00D8529B" w:rsidP="00D8529B">
          <w:pPr>
            <w:rPr>
              <w:sz w:val="14"/>
              <w:szCs w:val="14"/>
            </w:rPr>
          </w:pPr>
        </w:p>
      </w:tc>
      <w:tc>
        <w:tcPr>
          <w:tcW w:w="6801" w:type="dxa"/>
          <w:tcBorders>
            <w:right w:val="single" w:sz="4" w:space="0" w:color="0083A0" w:themeColor="accent1"/>
          </w:tcBorders>
        </w:tcPr>
        <w:p w14:paraId="244D5C95" w14:textId="77777777" w:rsidR="00D8529B" w:rsidRPr="008D0BD1" w:rsidRDefault="007F46F2" w:rsidP="00E86027">
          <w:pPr>
            <w:pStyle w:val="DocumentTitleinHeader"/>
          </w:pPr>
          <w:r w:rsidRPr="007F46F2">
            <w:t>MiFID Regulation 4(1)(k) Exemption – Notification Form</w:t>
          </w:r>
        </w:p>
      </w:tc>
      <w:tc>
        <w:tcPr>
          <w:tcW w:w="1679" w:type="dxa"/>
          <w:tcBorders>
            <w:left w:val="single" w:sz="4" w:space="0" w:color="0083A0" w:themeColor="accent1"/>
            <w:right w:val="single" w:sz="4" w:space="0" w:color="0083A0" w:themeColor="accent1"/>
          </w:tcBorders>
        </w:tcPr>
        <w:p w14:paraId="46E59579" w14:textId="77777777" w:rsidR="00D8529B" w:rsidRPr="008D0BD1" w:rsidRDefault="00D8529B" w:rsidP="00E86027">
          <w:pPr>
            <w:pStyle w:val="DocumentTitleinHeader"/>
          </w:pPr>
          <w:r w:rsidRPr="00C41FAF">
            <w:t>Central Bank of Ireland</w:t>
          </w:r>
        </w:p>
      </w:tc>
      <w:tc>
        <w:tcPr>
          <w:tcW w:w="808" w:type="dxa"/>
          <w:tcBorders>
            <w:left w:val="single" w:sz="4" w:space="0" w:color="0083A0" w:themeColor="accent1"/>
          </w:tcBorders>
        </w:tcPr>
        <w:p w14:paraId="70A41886" w14:textId="190778BE" w:rsidR="00D8529B" w:rsidRPr="008D0BD1" w:rsidRDefault="00D8529B" w:rsidP="00E86027">
          <w:pPr>
            <w:pStyle w:val="DocumentTitleinHeader"/>
          </w:pPr>
          <w:r>
            <w:t>Page</w:t>
          </w:r>
          <w:r w:rsidRPr="008D0BD1">
            <w:t xml:space="preserve"> </w:t>
          </w:r>
          <w:r w:rsidRPr="008D0BD1">
            <w:fldChar w:fldCharType="begin"/>
          </w:r>
          <w:r w:rsidRPr="008D0BD1">
            <w:instrText xml:space="preserve"> PAGE   \* MERGEFORMAT </w:instrText>
          </w:r>
          <w:r w:rsidRPr="008D0BD1">
            <w:fldChar w:fldCharType="separate"/>
          </w:r>
          <w:r w:rsidR="008C512F">
            <w:rPr>
              <w:noProof/>
            </w:rPr>
            <w:t>4</w:t>
          </w:r>
          <w:r w:rsidRPr="008D0BD1">
            <w:rPr>
              <w:noProof/>
            </w:rPr>
            <w:fldChar w:fldCharType="end"/>
          </w:r>
        </w:p>
      </w:tc>
    </w:tr>
  </w:tbl>
  <w:p w14:paraId="5A78315A" w14:textId="77777777" w:rsidR="008D0BD1" w:rsidRPr="00FA2B6C" w:rsidRDefault="008D0BD1">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1401" w14:textId="5D3FD1DD" w:rsidR="0062454F" w:rsidRPr="00D2197E" w:rsidRDefault="008C512F" w:rsidP="008C512F">
    <w:pPr>
      <w:pStyle w:val="CBHeading1"/>
      <w:rPr>
        <w:rStyle w:val="FigureTitle"/>
      </w:rPr>
    </w:pPr>
    <w:r>
      <w:rPr>
        <w:rStyle w:val="FigureTitle"/>
      </w:rPr>
      <w:fldChar w:fldCharType="begin" w:fldLock="1"/>
    </w:r>
    <w:r>
      <w:rPr>
        <w:rStyle w:val="FigureTitle"/>
      </w:rPr>
      <w:instrText xml:space="preserve"> DOCPROPERTY bjHeaderFirstPageDocProperty \* MERGEFORMAT </w:instrText>
    </w:r>
    <w:r>
      <w:rPr>
        <w:rStyle w:val="FigureTitle"/>
      </w:rPr>
      <w:fldChar w:fldCharType="separate"/>
    </w:r>
    <w:r w:rsidRPr="008C512F">
      <w:rPr>
        <w:rStyle w:val="FigureTitle"/>
        <w:rFonts w:ascii="Times New Roman" w:hAnsi="Times New Roman" w:cs="Times New Roman"/>
        <w:b w:val="0"/>
        <w:color w:val="000000"/>
        <w:sz w:val="24"/>
      </w:rPr>
      <w:t xml:space="preserve"> </w:t>
    </w:r>
    <w:r>
      <w:rPr>
        <w:rStyle w:val="FigureTitl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03B4" w14:textId="3F57A442" w:rsidR="002E4D1C" w:rsidRDefault="008C512F" w:rsidP="008C512F">
    <w:fldSimple w:instr=" DOCPROPERTY bjHeaderFirstPageDocProperty \* MERGEFORMAT " w:fldLock="1">
      <w:r w:rsidRPr="008C512F">
        <w:rPr>
          <w:rFonts w:ascii="Times New Roman" w:hAnsi="Times New Roman" w:cs="Times New Roman"/>
          <w:color w:val="000000"/>
          <w:sz w:val="24"/>
        </w:rPr>
        <w:t xml:space="preserve"> </w:t>
      </w:r>
    </w:fldSimple>
    <w:r w:rsidR="002E4D1C">
      <w:rPr>
        <w:noProof/>
        <w:lang w:eastAsia="en-IE"/>
      </w:rPr>
      <w:drawing>
        <wp:anchor distT="0" distB="0" distL="114300" distR="114300" simplePos="0" relativeHeight="251664384" behindDoc="1" locked="1" layoutInCell="1" allowOverlap="1" wp14:anchorId="35692F55" wp14:editId="1F4998A3">
          <wp:simplePos x="0" y="0"/>
          <wp:positionH relativeFrom="page">
            <wp:posOffset>0</wp:posOffset>
          </wp:positionH>
          <wp:positionV relativeFrom="page">
            <wp:posOffset>0</wp:posOffset>
          </wp:positionV>
          <wp:extent cx="7561440" cy="1069668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440" cy="10696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303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DA6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E7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B87A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0F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4C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C0F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443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005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BC16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0F465A"/>
    <w:multiLevelType w:val="multilevel"/>
    <w:tmpl w:val="C824A2E6"/>
    <w:lvl w:ilvl="0">
      <w:start w:val="1"/>
      <w:numFmt w:val="bullet"/>
      <w:pStyle w:val="StyledBullets"/>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1" w15:restartNumberingAfterBreak="0">
    <w:nsid w:val="630213B9"/>
    <w:multiLevelType w:val="hybridMultilevel"/>
    <w:tmpl w:val="59544644"/>
    <w:lvl w:ilvl="0" w:tplc="1C1A629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5FB6CA0"/>
    <w:multiLevelType w:val="hybridMultilevel"/>
    <w:tmpl w:val="CA1295F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70"/>
  <w:drawingGridVerticalSpacing w:val="17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F2"/>
    <w:rsid w:val="00003384"/>
    <w:rsid w:val="00012665"/>
    <w:rsid w:val="0001799A"/>
    <w:rsid w:val="00022233"/>
    <w:rsid w:val="0002520E"/>
    <w:rsid w:val="0004237C"/>
    <w:rsid w:val="00042923"/>
    <w:rsid w:val="00055B41"/>
    <w:rsid w:val="0005774E"/>
    <w:rsid w:val="00060896"/>
    <w:rsid w:val="00065806"/>
    <w:rsid w:val="00090FCC"/>
    <w:rsid w:val="000A5BB5"/>
    <w:rsid w:val="000C5C4A"/>
    <w:rsid w:val="000C7465"/>
    <w:rsid w:val="000E0FA4"/>
    <w:rsid w:val="000E4CFC"/>
    <w:rsid w:val="000F477D"/>
    <w:rsid w:val="00113204"/>
    <w:rsid w:val="00123308"/>
    <w:rsid w:val="0013439B"/>
    <w:rsid w:val="001352A5"/>
    <w:rsid w:val="00156AA3"/>
    <w:rsid w:val="001571CE"/>
    <w:rsid w:val="001607F1"/>
    <w:rsid w:val="00183691"/>
    <w:rsid w:val="00190F55"/>
    <w:rsid w:val="001C6BD3"/>
    <w:rsid w:val="001D56C4"/>
    <w:rsid w:val="00200327"/>
    <w:rsid w:val="00202A25"/>
    <w:rsid w:val="00233D8C"/>
    <w:rsid w:val="00241DB5"/>
    <w:rsid w:val="002543E9"/>
    <w:rsid w:val="002818E7"/>
    <w:rsid w:val="0028266E"/>
    <w:rsid w:val="002943A7"/>
    <w:rsid w:val="002B2C3C"/>
    <w:rsid w:val="002B4491"/>
    <w:rsid w:val="002C3249"/>
    <w:rsid w:val="002C567B"/>
    <w:rsid w:val="002E3B1E"/>
    <w:rsid w:val="002E4D1C"/>
    <w:rsid w:val="002E54F0"/>
    <w:rsid w:val="002F0F89"/>
    <w:rsid w:val="002F51A0"/>
    <w:rsid w:val="002F7F0C"/>
    <w:rsid w:val="00306610"/>
    <w:rsid w:val="0034230E"/>
    <w:rsid w:val="00345192"/>
    <w:rsid w:val="003478A0"/>
    <w:rsid w:val="00354102"/>
    <w:rsid w:val="003A4C5E"/>
    <w:rsid w:val="003C745B"/>
    <w:rsid w:val="003D250E"/>
    <w:rsid w:val="003E7F28"/>
    <w:rsid w:val="003F2B2E"/>
    <w:rsid w:val="003F2EEE"/>
    <w:rsid w:val="003F53B9"/>
    <w:rsid w:val="003F6E6A"/>
    <w:rsid w:val="004000BF"/>
    <w:rsid w:val="00402C51"/>
    <w:rsid w:val="00427F12"/>
    <w:rsid w:val="00433EFC"/>
    <w:rsid w:val="00445E2C"/>
    <w:rsid w:val="00454FCB"/>
    <w:rsid w:val="004606F4"/>
    <w:rsid w:val="004710DD"/>
    <w:rsid w:val="0048384C"/>
    <w:rsid w:val="004847C3"/>
    <w:rsid w:val="00485629"/>
    <w:rsid w:val="00496008"/>
    <w:rsid w:val="004B0023"/>
    <w:rsid w:val="004B60E0"/>
    <w:rsid w:val="004B7AEC"/>
    <w:rsid w:val="004C1448"/>
    <w:rsid w:val="004C62EA"/>
    <w:rsid w:val="004D0EC8"/>
    <w:rsid w:val="004E3EE6"/>
    <w:rsid w:val="004E682D"/>
    <w:rsid w:val="004F1F53"/>
    <w:rsid w:val="00513D7C"/>
    <w:rsid w:val="005142ED"/>
    <w:rsid w:val="00517CE8"/>
    <w:rsid w:val="00520C42"/>
    <w:rsid w:val="005379B9"/>
    <w:rsid w:val="00543A62"/>
    <w:rsid w:val="0056299F"/>
    <w:rsid w:val="00562BC4"/>
    <w:rsid w:val="00570B95"/>
    <w:rsid w:val="005905B7"/>
    <w:rsid w:val="005A09AF"/>
    <w:rsid w:val="005B5E6D"/>
    <w:rsid w:val="005C60EE"/>
    <w:rsid w:val="005D0AB3"/>
    <w:rsid w:val="005E1168"/>
    <w:rsid w:val="005E24BA"/>
    <w:rsid w:val="00600BAA"/>
    <w:rsid w:val="006161CC"/>
    <w:rsid w:val="00623D27"/>
    <w:rsid w:val="0062454F"/>
    <w:rsid w:val="006336A2"/>
    <w:rsid w:val="00634515"/>
    <w:rsid w:val="0064283F"/>
    <w:rsid w:val="00645F45"/>
    <w:rsid w:val="006473CE"/>
    <w:rsid w:val="00647F32"/>
    <w:rsid w:val="00650E73"/>
    <w:rsid w:val="0065278B"/>
    <w:rsid w:val="00657F59"/>
    <w:rsid w:val="00675330"/>
    <w:rsid w:val="00684E5F"/>
    <w:rsid w:val="006954A0"/>
    <w:rsid w:val="00695931"/>
    <w:rsid w:val="00695FA5"/>
    <w:rsid w:val="00696A7D"/>
    <w:rsid w:val="00697BE8"/>
    <w:rsid w:val="006B6DB5"/>
    <w:rsid w:val="006E0151"/>
    <w:rsid w:val="006E391D"/>
    <w:rsid w:val="00701C89"/>
    <w:rsid w:val="0070401B"/>
    <w:rsid w:val="007065A8"/>
    <w:rsid w:val="00730EA3"/>
    <w:rsid w:val="007344EC"/>
    <w:rsid w:val="0073569B"/>
    <w:rsid w:val="007373F9"/>
    <w:rsid w:val="00746BA6"/>
    <w:rsid w:val="007527D2"/>
    <w:rsid w:val="007573F0"/>
    <w:rsid w:val="00757B9A"/>
    <w:rsid w:val="00761763"/>
    <w:rsid w:val="007732C2"/>
    <w:rsid w:val="00774870"/>
    <w:rsid w:val="00786D8E"/>
    <w:rsid w:val="00792138"/>
    <w:rsid w:val="007931B3"/>
    <w:rsid w:val="007B6465"/>
    <w:rsid w:val="007C2783"/>
    <w:rsid w:val="007D22FB"/>
    <w:rsid w:val="007D2A2E"/>
    <w:rsid w:val="007E0BDB"/>
    <w:rsid w:val="007E2835"/>
    <w:rsid w:val="007F24CE"/>
    <w:rsid w:val="007F46F2"/>
    <w:rsid w:val="007F6737"/>
    <w:rsid w:val="007F7EEF"/>
    <w:rsid w:val="008023B3"/>
    <w:rsid w:val="008140E4"/>
    <w:rsid w:val="0081716D"/>
    <w:rsid w:val="00851047"/>
    <w:rsid w:val="008547C1"/>
    <w:rsid w:val="00897851"/>
    <w:rsid w:val="008A1EF7"/>
    <w:rsid w:val="008B7D82"/>
    <w:rsid w:val="008C25D0"/>
    <w:rsid w:val="008C4478"/>
    <w:rsid w:val="008C495B"/>
    <w:rsid w:val="008C512F"/>
    <w:rsid w:val="008C5AED"/>
    <w:rsid w:val="008C7C20"/>
    <w:rsid w:val="008D0BD1"/>
    <w:rsid w:val="008E1180"/>
    <w:rsid w:val="008E436C"/>
    <w:rsid w:val="0090247A"/>
    <w:rsid w:val="009047A2"/>
    <w:rsid w:val="009135F2"/>
    <w:rsid w:val="0091641D"/>
    <w:rsid w:val="00952128"/>
    <w:rsid w:val="009644BD"/>
    <w:rsid w:val="0096450A"/>
    <w:rsid w:val="00984CF6"/>
    <w:rsid w:val="009A2059"/>
    <w:rsid w:val="009A3F7A"/>
    <w:rsid w:val="009D0511"/>
    <w:rsid w:val="009D2D2D"/>
    <w:rsid w:val="009D69B7"/>
    <w:rsid w:val="009E30B6"/>
    <w:rsid w:val="009E35B9"/>
    <w:rsid w:val="009F00A4"/>
    <w:rsid w:val="009F3886"/>
    <w:rsid w:val="00A000F1"/>
    <w:rsid w:val="00A02655"/>
    <w:rsid w:val="00A11720"/>
    <w:rsid w:val="00A21C44"/>
    <w:rsid w:val="00A30105"/>
    <w:rsid w:val="00A56B28"/>
    <w:rsid w:val="00A85820"/>
    <w:rsid w:val="00A931A2"/>
    <w:rsid w:val="00AB2258"/>
    <w:rsid w:val="00AC331F"/>
    <w:rsid w:val="00AD3EDA"/>
    <w:rsid w:val="00AF58F9"/>
    <w:rsid w:val="00B16AD7"/>
    <w:rsid w:val="00B331BF"/>
    <w:rsid w:val="00B456B3"/>
    <w:rsid w:val="00B47164"/>
    <w:rsid w:val="00B5253A"/>
    <w:rsid w:val="00B56E28"/>
    <w:rsid w:val="00B62866"/>
    <w:rsid w:val="00B66169"/>
    <w:rsid w:val="00B80DEA"/>
    <w:rsid w:val="00B81DDF"/>
    <w:rsid w:val="00B83E48"/>
    <w:rsid w:val="00B84DDC"/>
    <w:rsid w:val="00B85535"/>
    <w:rsid w:val="00BA582B"/>
    <w:rsid w:val="00BC2ADA"/>
    <w:rsid w:val="00BD37FA"/>
    <w:rsid w:val="00BD492C"/>
    <w:rsid w:val="00BE16A9"/>
    <w:rsid w:val="00C0329C"/>
    <w:rsid w:val="00C126CE"/>
    <w:rsid w:val="00C15E03"/>
    <w:rsid w:val="00C20616"/>
    <w:rsid w:val="00C342F2"/>
    <w:rsid w:val="00C35FBD"/>
    <w:rsid w:val="00C40FCD"/>
    <w:rsid w:val="00C4131E"/>
    <w:rsid w:val="00C41FAF"/>
    <w:rsid w:val="00C46DF6"/>
    <w:rsid w:val="00C54889"/>
    <w:rsid w:val="00C61D7E"/>
    <w:rsid w:val="00C62730"/>
    <w:rsid w:val="00C67394"/>
    <w:rsid w:val="00C957C9"/>
    <w:rsid w:val="00CC7C97"/>
    <w:rsid w:val="00CD5D85"/>
    <w:rsid w:val="00CF4F9D"/>
    <w:rsid w:val="00D040BD"/>
    <w:rsid w:val="00D1487B"/>
    <w:rsid w:val="00D2197E"/>
    <w:rsid w:val="00D245B7"/>
    <w:rsid w:val="00D37175"/>
    <w:rsid w:val="00D415E2"/>
    <w:rsid w:val="00D563EC"/>
    <w:rsid w:val="00D56982"/>
    <w:rsid w:val="00D63B40"/>
    <w:rsid w:val="00D73B94"/>
    <w:rsid w:val="00D8529B"/>
    <w:rsid w:val="00D937A5"/>
    <w:rsid w:val="00D94820"/>
    <w:rsid w:val="00DA72A1"/>
    <w:rsid w:val="00DA746C"/>
    <w:rsid w:val="00DB2A32"/>
    <w:rsid w:val="00DD52DB"/>
    <w:rsid w:val="00E02933"/>
    <w:rsid w:val="00E20B62"/>
    <w:rsid w:val="00E32D6D"/>
    <w:rsid w:val="00E411DC"/>
    <w:rsid w:val="00E47BD1"/>
    <w:rsid w:val="00E5376C"/>
    <w:rsid w:val="00E660DD"/>
    <w:rsid w:val="00E73280"/>
    <w:rsid w:val="00E745EC"/>
    <w:rsid w:val="00E86027"/>
    <w:rsid w:val="00EB457D"/>
    <w:rsid w:val="00EC139E"/>
    <w:rsid w:val="00EC6AE0"/>
    <w:rsid w:val="00ED03F1"/>
    <w:rsid w:val="00ED1D45"/>
    <w:rsid w:val="00ED37D2"/>
    <w:rsid w:val="00ED6E34"/>
    <w:rsid w:val="00EE5044"/>
    <w:rsid w:val="00EE50DD"/>
    <w:rsid w:val="00F01050"/>
    <w:rsid w:val="00F014F6"/>
    <w:rsid w:val="00F3729A"/>
    <w:rsid w:val="00F379DD"/>
    <w:rsid w:val="00F42A15"/>
    <w:rsid w:val="00F42E46"/>
    <w:rsid w:val="00F50D2A"/>
    <w:rsid w:val="00F829DC"/>
    <w:rsid w:val="00F863F6"/>
    <w:rsid w:val="00FA175B"/>
    <w:rsid w:val="00FA2B6C"/>
    <w:rsid w:val="00FB7763"/>
    <w:rsid w:val="00FC4D33"/>
    <w:rsid w:val="00FC6680"/>
    <w:rsid w:val="00FD35A6"/>
    <w:rsid w:val="00FF62A4"/>
    <w:rsid w:val="00FF7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8CD173D"/>
  <w14:defaultImageDpi w14:val="330"/>
  <w15:chartTrackingRefBased/>
  <w15:docId w15:val="{08BB93BE-46CA-4993-9BA9-64D04F74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35"/>
    <w:pPr>
      <w:spacing w:line="300" w:lineRule="auto"/>
    </w:pPr>
  </w:style>
  <w:style w:type="paragraph" w:styleId="Heading1">
    <w:name w:val="heading 1"/>
    <w:basedOn w:val="Normal"/>
    <w:next w:val="Normal"/>
    <w:link w:val="Heading1Char"/>
    <w:uiPriority w:val="9"/>
    <w:semiHidden/>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basedOn w:val="Normal"/>
    <w:next w:val="Normal"/>
    <w:link w:val="Heading2Char"/>
    <w:uiPriority w:val="9"/>
    <w:semiHidden/>
    <w:qFormat/>
    <w:rsid w:val="000C5C4A"/>
    <w:pPr>
      <w:keepNext/>
      <w:keepLines/>
      <w:spacing w:before="40" w:after="0"/>
      <w:outlineLvl w:val="1"/>
    </w:pPr>
    <w:rPr>
      <w:rFonts w:asciiTheme="majorHAnsi" w:eastAsiaTheme="majorEastAsia" w:hAnsiTheme="majorHAnsi" w:cstheme="majorBidi"/>
      <w:color w:val="006177" w:themeColor="accent1" w:themeShade="BF"/>
      <w:sz w:val="26"/>
      <w:szCs w:val="26"/>
    </w:rPr>
  </w:style>
  <w:style w:type="paragraph" w:styleId="Heading3">
    <w:name w:val="heading 3"/>
    <w:basedOn w:val="Normal"/>
    <w:next w:val="Normal"/>
    <w:link w:val="Heading3Char"/>
    <w:uiPriority w:val="9"/>
    <w:semiHidden/>
    <w:unhideWhenUsed/>
    <w:qFormat/>
    <w:rsid w:val="000C5C4A"/>
    <w:pPr>
      <w:keepNext/>
      <w:keepLines/>
      <w:spacing w:before="40" w:after="0"/>
      <w:outlineLvl w:val="2"/>
    </w:pPr>
    <w:rPr>
      <w:rFonts w:asciiTheme="majorHAnsi" w:eastAsiaTheme="majorEastAsia" w:hAnsiTheme="majorHAnsi" w:cstheme="majorBidi"/>
      <w:color w:val="00404F" w:themeColor="accent1" w:themeShade="7F"/>
      <w:sz w:val="24"/>
      <w:szCs w:val="24"/>
    </w:rPr>
  </w:style>
  <w:style w:type="paragraph" w:styleId="Heading4">
    <w:name w:val="heading 4"/>
    <w:basedOn w:val="Normal"/>
    <w:next w:val="Normal"/>
    <w:link w:val="Heading4Char"/>
    <w:uiPriority w:val="9"/>
    <w:semiHidden/>
    <w:unhideWhenUsed/>
    <w:qFormat/>
    <w:rsid w:val="00DB2A32"/>
    <w:pPr>
      <w:keepNext/>
      <w:keepLines/>
      <w:spacing w:before="40" w:after="0"/>
      <w:outlineLvl w:val="3"/>
    </w:pPr>
    <w:rPr>
      <w:rFonts w:asciiTheme="majorHAnsi" w:eastAsiaTheme="majorEastAsia" w:hAnsiTheme="majorHAnsi" w:cstheme="majorBidi"/>
      <w:i/>
      <w:iCs/>
      <w:color w:val="0061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7E2835"/>
    <w:pPr>
      <w:spacing w:after="170"/>
    </w:pPr>
  </w:style>
  <w:style w:type="paragraph" w:customStyle="1" w:styleId="CBIntroPara">
    <w:name w:val="CB_Intro Para"/>
    <w:basedOn w:val="Normal"/>
    <w:qFormat/>
    <w:rsid w:val="007E2835"/>
    <w:pPr>
      <w:spacing w:before="240" w:after="170" w:line="240" w:lineRule="auto"/>
    </w:pPr>
    <w:rPr>
      <w:color w:val="0083A0" w:themeColor="accent1"/>
      <w:sz w:val="32"/>
      <w:szCs w:val="26"/>
    </w:rPr>
  </w:style>
  <w:style w:type="paragraph" w:customStyle="1" w:styleId="CBHeading3">
    <w:name w:val="CB_Heading 3"/>
    <w:basedOn w:val="Heading3"/>
    <w:next w:val="BodyText"/>
    <w:qFormat/>
    <w:rsid w:val="007E2835"/>
    <w:pPr>
      <w:spacing w:before="240" w:after="40"/>
    </w:pPr>
    <w:rPr>
      <w:b/>
      <w:color w:val="0083A0" w:themeColor="accent1"/>
      <w:sz w:val="26"/>
    </w:rPr>
  </w:style>
  <w:style w:type="paragraph" w:customStyle="1" w:styleId="StyledBullets">
    <w:name w:val="Styled Bullets"/>
    <w:basedOn w:val="BodyCopy"/>
    <w:qFormat/>
    <w:rsid w:val="0090247A"/>
    <w:pPr>
      <w:numPr>
        <w:numId w:val="1"/>
      </w:numPr>
      <w:tabs>
        <w:tab w:val="left" w:pos="284"/>
      </w:tabs>
      <w:spacing w:after="60"/>
    </w:pPr>
  </w:style>
  <w:style w:type="paragraph" w:customStyle="1" w:styleId="DocumentTitleinHeader">
    <w:name w:val="Document Title in Header"/>
    <w:basedOn w:val="Normal"/>
    <w:qFormat/>
    <w:rsid w:val="00FD35A6"/>
    <w:pPr>
      <w:spacing w:after="0" w:line="240" w:lineRule="auto"/>
      <w:jc w:val="right"/>
    </w:pPr>
    <w:rPr>
      <w:sz w:val="14"/>
      <w:szCs w:val="14"/>
    </w:rPr>
  </w:style>
  <w:style w:type="paragraph" w:customStyle="1" w:styleId="CBWhiteTextinPullout">
    <w:name w:val="CB_White Text in Pull out"/>
    <w:basedOn w:val="BodyCopy"/>
    <w:qFormat/>
    <w:rsid w:val="007E2835"/>
    <w:rPr>
      <w:rFonts w:asciiTheme="majorHAnsi" w:hAnsiTheme="majorHAnsi"/>
      <w:color w:val="FFFFFF" w:themeColor="background1"/>
      <w:sz w:val="24"/>
      <w:szCs w:val="24"/>
    </w:rPr>
  </w:style>
  <w:style w:type="paragraph" w:customStyle="1" w:styleId="CBTableTitle">
    <w:name w:val="CB_Table Title"/>
    <w:basedOn w:val="BodyCopy"/>
    <w:rsid w:val="00B62866"/>
    <w:pPr>
      <w:spacing w:before="240"/>
    </w:pPr>
    <w:rPr>
      <w:rFonts w:ascii="Lato Semibold" w:hAnsi="Lato Semibold"/>
      <w:b/>
      <w:color w:val="09506C" w:themeColor="background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aps w:val="0"/>
        <w:smallCaps w:val="0"/>
        <w:color w:val="09506C" w:themeColor="background2"/>
        <w:sz w:val="22"/>
      </w:rPr>
      <w:tblPr/>
      <w:tcPr>
        <w:shd w:val="clear" w:color="auto" w:fill="D4E388" w:themeFill="accent3"/>
      </w:tcPr>
    </w:tblStylePr>
    <w:tblStylePr w:type="firstCol">
      <w:rPr>
        <w:rFonts w:ascii="Lato Semibold" w:hAnsi="Lato Semibold"/>
        <w:color w:val="09506C" w:themeColor="background2"/>
        <w:sz w:val="20"/>
      </w:rPr>
    </w:tblStylePr>
    <w:tblStylePr w:type="band1Horz">
      <w:tblPr/>
      <w:tcPr>
        <w:shd w:val="clear" w:color="auto" w:fill="D9D9D9" w:themeFill="background1" w:themeFillShade="D9"/>
      </w:tcPr>
    </w:tblStylePr>
  </w:style>
  <w:style w:type="paragraph" w:customStyle="1" w:styleId="CBHeading1">
    <w:name w:val="CB_Heading 1"/>
    <w:basedOn w:val="Heading1"/>
    <w:next w:val="BodyCopy"/>
    <w:qFormat/>
    <w:rsid w:val="007E2835"/>
    <w:pPr>
      <w:spacing w:after="120" w:line="240" w:lineRule="auto"/>
    </w:pPr>
    <w:rPr>
      <w:b/>
      <w:color w:val="0083A0" w:themeColor="accent1"/>
      <w:sz w:val="48"/>
      <w:szCs w:val="88"/>
    </w:rPr>
  </w:style>
  <w:style w:type="paragraph" w:styleId="TOC3">
    <w:name w:val="toc 3"/>
    <w:basedOn w:val="Normal"/>
    <w:next w:val="Normal"/>
    <w:autoRedefine/>
    <w:uiPriority w:val="39"/>
    <w:unhideWhenUsed/>
    <w:rsid w:val="008B7D82"/>
    <w:pPr>
      <w:tabs>
        <w:tab w:val="right" w:leader="dot" w:pos="7190"/>
      </w:tabs>
      <w:spacing w:after="120" w:line="276" w:lineRule="auto"/>
      <w:ind w:left="442"/>
    </w:pPr>
    <w:rPr>
      <w:b/>
      <w:noProof/>
    </w:rPr>
  </w:style>
  <w:style w:type="paragraph" w:customStyle="1" w:styleId="CBQuotePulloutforMargin">
    <w:name w:val="CB_Quote_Pull out for Margin"/>
    <w:basedOn w:val="Normal"/>
    <w:qFormat/>
    <w:rsid w:val="00BD492C"/>
    <w:pPr>
      <w:spacing w:after="147" w:line="380" w:lineRule="exact"/>
    </w:pPr>
    <w:rPr>
      <w:rFonts w:ascii="Lato" w:hAnsi="Lato"/>
      <w:color w:val="0083A0" w:themeColor="accent1"/>
      <w:sz w:val="28"/>
      <w:szCs w:val="28"/>
    </w:rPr>
  </w:style>
  <w:style w:type="paragraph" w:customStyle="1" w:styleId="CBQuoteHeadingforPullout">
    <w:name w:val="CB_Quote_Heading for Pull out"/>
    <w:basedOn w:val="CBQuotePulloutforMargin"/>
    <w:rsid w:val="006E0151"/>
    <w:pPr>
      <w:spacing w:after="120" w:line="360" w:lineRule="exact"/>
    </w:pPr>
    <w:rPr>
      <w:rFonts w:asciiTheme="majorHAnsi" w:hAnsiTheme="majorHAnsi"/>
      <w:b/>
      <w:color w:val="09506C" w:themeColor="background2"/>
      <w:sz w:val="32"/>
      <w:szCs w:val="32"/>
    </w:rPr>
  </w:style>
  <w:style w:type="paragraph" w:customStyle="1" w:styleId="CBQuoteTextforPullout">
    <w:name w:val="CB_Quote_Text for Pull out"/>
    <w:basedOn w:val="CBQuotePulloutforMargin"/>
    <w:rsid w:val="009A3F7A"/>
    <w:pPr>
      <w:spacing w:after="120" w:line="360" w:lineRule="exact"/>
    </w:pPr>
    <w:rPr>
      <w:rFonts w:ascii="Lato Semibold" w:hAnsi="Lato Semibold"/>
      <w:color w:val="09506C" w:themeColor="background2"/>
    </w:rPr>
  </w:style>
  <w:style w:type="paragraph" w:customStyle="1" w:styleId="CBChartTitle">
    <w:name w:val="CB_Chart Title"/>
    <w:basedOn w:val="CBTableTitle"/>
    <w:qFormat/>
    <w:rsid w:val="00FD35A6"/>
    <w:rPr>
      <w:rFonts w:asciiTheme="minorHAnsi" w:hAnsiTheme="minorHAnsi"/>
    </w:rPr>
  </w:style>
  <w:style w:type="character" w:customStyle="1" w:styleId="FigureTitle">
    <w:name w:val="Figure Title |"/>
    <w:uiPriority w:val="1"/>
    <w:qFormat/>
    <w:rsid w:val="008B7D82"/>
  </w:style>
  <w:style w:type="paragraph" w:customStyle="1" w:styleId="CoverTitle">
    <w:name w:val="Cover Title"/>
    <w:basedOn w:val="Normal"/>
    <w:qFormat/>
    <w:rsid w:val="009E30B6"/>
    <w:pPr>
      <w:spacing w:after="120" w:line="240" w:lineRule="auto"/>
    </w:pPr>
    <w:rPr>
      <w:b/>
      <w:noProof/>
      <w:color w:val="FFFFFF" w:themeColor="background1"/>
      <w:sz w:val="72"/>
      <w:szCs w:val="54"/>
      <w:lang w:eastAsia="en-IE"/>
    </w:rPr>
  </w:style>
  <w:style w:type="paragraph" w:customStyle="1" w:styleId="CoverSubtitle">
    <w:name w:val="Cover Subtitle"/>
    <w:basedOn w:val="Normal"/>
    <w:qFormat/>
    <w:rsid w:val="009E30B6"/>
    <w:pPr>
      <w:spacing w:after="0" w:line="240" w:lineRule="auto"/>
    </w:pPr>
    <w:rPr>
      <w:rFonts w:ascii="Lato Light" w:hAnsi="Lato Light"/>
      <w:color w:val="FFFFFF" w:themeColor="background1"/>
      <w:sz w:val="72"/>
      <w:szCs w:val="54"/>
    </w:rPr>
  </w:style>
  <w:style w:type="paragraph" w:customStyle="1" w:styleId="ContactInfo">
    <w:name w:val="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BD492C"/>
    <w:rPr>
      <w:rFonts w:ascii="Lato" w:hAnsi="Lato"/>
      <w:color w:val="F57E20" w:themeColor="accent6"/>
      <w:sz w:val="28"/>
      <w:szCs w:val="28"/>
    </w:rPr>
  </w:style>
  <w:style w:type="paragraph" w:styleId="Footer">
    <w:name w:val="footer"/>
    <w:basedOn w:val="Normal"/>
    <w:link w:val="FooterChar"/>
    <w:uiPriority w:val="99"/>
    <w:unhideWhenUsed/>
    <w:rsid w:val="000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96"/>
  </w:style>
  <w:style w:type="character" w:customStyle="1" w:styleId="Heading1Char">
    <w:name w:val="Heading 1 Char"/>
    <w:basedOn w:val="DefaultParagraphFont"/>
    <w:link w:val="Heading1"/>
    <w:uiPriority w:val="9"/>
    <w:semiHidden/>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9E30B6"/>
    <w:pPr>
      <w:spacing w:before="0" w:line="240" w:lineRule="auto"/>
      <w:outlineLvl w:val="9"/>
    </w:pPr>
    <w:rPr>
      <w:b/>
      <w:color w:val="09506C" w:themeColor="background2"/>
      <w:sz w:val="48"/>
      <w:lang w:val="en-US"/>
    </w:rPr>
  </w:style>
  <w:style w:type="character" w:customStyle="1" w:styleId="Heading3Char">
    <w:name w:val="Heading 3 Char"/>
    <w:basedOn w:val="DefaultParagraphFont"/>
    <w:link w:val="Heading3"/>
    <w:uiPriority w:val="9"/>
    <w:semiHidden/>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basedOn w:val="DefaultParagraphFont"/>
    <w:link w:val="Heading2"/>
    <w:uiPriority w:val="9"/>
    <w:semiHidden/>
    <w:rsid w:val="000C5C4A"/>
    <w:rPr>
      <w:rFonts w:asciiTheme="majorHAnsi" w:eastAsiaTheme="majorEastAsia" w:hAnsiTheme="majorHAnsi" w:cstheme="majorBidi"/>
      <w:color w:val="006177" w:themeColor="accent1" w:themeShade="BF"/>
      <w:sz w:val="26"/>
      <w:szCs w:val="26"/>
    </w:rPr>
  </w:style>
  <w:style w:type="paragraph" w:styleId="TOC1">
    <w:name w:val="toc 1"/>
    <w:basedOn w:val="Normal"/>
    <w:next w:val="Normal"/>
    <w:autoRedefine/>
    <w:uiPriority w:val="39"/>
    <w:unhideWhenUsed/>
    <w:rsid w:val="008B7D82"/>
    <w:pPr>
      <w:spacing w:after="120" w:line="276" w:lineRule="auto"/>
    </w:pPr>
    <w:rPr>
      <w:rFonts w:ascii="Lato" w:hAnsi="Lato"/>
      <w:b/>
      <w:color w:val="0083A0" w:themeColor="accent1"/>
      <w:sz w:val="28"/>
    </w:rPr>
  </w:style>
  <w:style w:type="paragraph" w:styleId="TOC2">
    <w:name w:val="toc 2"/>
    <w:basedOn w:val="Normal"/>
    <w:next w:val="Normal"/>
    <w:autoRedefine/>
    <w:uiPriority w:val="39"/>
    <w:unhideWhenUsed/>
    <w:rsid w:val="008B7D82"/>
    <w:pPr>
      <w:spacing w:after="120" w:line="276" w:lineRule="auto"/>
      <w:ind w:left="221"/>
    </w:pPr>
    <w:rPr>
      <w:b/>
      <w:sz w:val="24"/>
    </w:rPr>
  </w:style>
  <w:style w:type="character" w:styleId="Hyperlink">
    <w:name w:val="Hyperlink"/>
    <w:basedOn w:val="DefaultParagraphFont"/>
    <w:uiPriority w:val="99"/>
    <w:unhideWhenUsed/>
    <w:rsid w:val="004847C3"/>
    <w:rPr>
      <w:color w:val="7C477E" w:themeColor="text2"/>
      <w:u w:val="single"/>
    </w:rPr>
  </w:style>
  <w:style w:type="paragraph" w:customStyle="1" w:styleId="CBHeading2">
    <w:name w:val="CB_Heading 2"/>
    <w:basedOn w:val="Heading2"/>
    <w:next w:val="BodyCopy"/>
    <w:autoRedefine/>
    <w:qFormat/>
    <w:rsid w:val="007E2835"/>
    <w:pPr>
      <w:spacing w:before="240" w:after="80"/>
    </w:pPr>
    <w:rPr>
      <w:b/>
      <w:color w:val="0083A0" w:themeColor="accent1"/>
      <w:sz w:val="32"/>
      <w:szCs w:val="32"/>
    </w:rPr>
  </w:style>
  <w:style w:type="paragraph" w:styleId="NoSpacing">
    <w:name w:val="No Spacing"/>
    <w:basedOn w:val="Heading3"/>
    <w:next w:val="Normal"/>
    <w:autoRedefine/>
    <w:uiPriority w:val="1"/>
    <w:qFormat/>
    <w:rsid w:val="004847C3"/>
    <w:pPr>
      <w:spacing w:line="240" w:lineRule="auto"/>
    </w:pPr>
    <w:rPr>
      <w:color w:val="0083A0" w:themeColor="accent1"/>
    </w:rPr>
  </w:style>
  <w:style w:type="paragraph" w:styleId="BodyText">
    <w:name w:val="Body Text"/>
    <w:basedOn w:val="Normal"/>
    <w:link w:val="BodyTextChar"/>
    <w:uiPriority w:val="99"/>
    <w:semiHidden/>
    <w:unhideWhenUsed/>
    <w:rsid w:val="00AD3EDA"/>
    <w:pPr>
      <w:spacing w:after="120"/>
    </w:pPr>
  </w:style>
  <w:style w:type="character" w:customStyle="1" w:styleId="BodyTextChar">
    <w:name w:val="Body Text Char"/>
    <w:basedOn w:val="DefaultParagraphFont"/>
    <w:link w:val="BodyText"/>
    <w:uiPriority w:val="99"/>
    <w:semiHidden/>
    <w:rsid w:val="00AD3EDA"/>
  </w:style>
  <w:style w:type="paragraph" w:customStyle="1" w:styleId="CBQuotePulloutforMargin-Purple">
    <w:name w:val="CB_Quote_Pull out for Margin-Purple"/>
    <w:basedOn w:val="CBQuotePulloutforMarginOrange"/>
    <w:qFormat/>
    <w:rsid w:val="00BD492C"/>
    <w:rPr>
      <w:color w:val="7C477E" w:themeColor="text2"/>
    </w:rPr>
  </w:style>
  <w:style w:type="paragraph" w:customStyle="1" w:styleId="FigureText">
    <w:name w:val="Figure Text"/>
    <w:basedOn w:val="CBTableTitle"/>
    <w:qFormat/>
    <w:rsid w:val="00FA2B6C"/>
    <w:pPr>
      <w:spacing w:after="120"/>
      <w:jc w:val="both"/>
    </w:pPr>
    <w:rPr>
      <w:color w:val="0083A0" w:themeColor="accent1"/>
      <w:sz w:val="16"/>
      <w:szCs w:val="16"/>
    </w:rPr>
  </w:style>
  <w:style w:type="character" w:styleId="FootnoteReference">
    <w:name w:val="footnote reference"/>
    <w:basedOn w:val="DefaultParagraphFont"/>
    <w:uiPriority w:val="99"/>
    <w:unhideWhenUsed/>
    <w:rsid w:val="00645F45"/>
    <w:rPr>
      <w:vertAlign w:val="superscript"/>
    </w:rPr>
  </w:style>
  <w:style w:type="paragraph" w:customStyle="1" w:styleId="CBQuotePulOutforMarginPurple">
    <w:name w:val="CB_Quote_Pul_Out for Margin_Purple"/>
    <w:basedOn w:val="CBQuotePulloutforMarginOrange"/>
    <w:qFormat/>
    <w:rsid w:val="00ED03F1"/>
    <w:rPr>
      <w:color w:val="7C477E" w:themeColor="text2"/>
    </w:rPr>
  </w:style>
  <w:style w:type="paragraph" w:customStyle="1" w:styleId="HighlightedTextBoxTitle">
    <w:name w:val="Highlighted Text Box Title"/>
    <w:basedOn w:val="CBWhiteTextinPullout"/>
    <w:qFormat/>
    <w:rsid w:val="00433EFC"/>
    <w:rPr>
      <w:b/>
    </w:rPr>
  </w:style>
  <w:style w:type="paragraph" w:customStyle="1" w:styleId="CBHeading4">
    <w:name w:val="CB_Heading 4"/>
    <w:basedOn w:val="Heading4"/>
    <w:next w:val="BodyCopy"/>
    <w:qFormat/>
    <w:rsid w:val="00DB2A32"/>
    <w:rPr>
      <w:b/>
      <w:i w:val="0"/>
      <w:color w:val="auto"/>
      <w:sz w:val="24"/>
    </w:rPr>
  </w:style>
  <w:style w:type="character" w:customStyle="1" w:styleId="Heading4Char">
    <w:name w:val="Heading 4 Char"/>
    <w:basedOn w:val="DefaultParagraphFont"/>
    <w:link w:val="Heading4"/>
    <w:uiPriority w:val="9"/>
    <w:semiHidden/>
    <w:rsid w:val="00DB2A32"/>
    <w:rPr>
      <w:rFonts w:asciiTheme="majorHAnsi" w:eastAsiaTheme="majorEastAsia" w:hAnsiTheme="majorHAnsi" w:cstheme="majorBidi"/>
      <w:i/>
      <w:iCs/>
      <w:color w:val="006177" w:themeColor="accent1" w:themeShade="BF"/>
    </w:rPr>
  </w:style>
  <w:style w:type="paragraph" w:styleId="ListParagraph">
    <w:name w:val="List Paragraph"/>
    <w:basedOn w:val="Normal"/>
    <w:uiPriority w:val="34"/>
    <w:qFormat/>
    <w:rsid w:val="007F46F2"/>
    <w:pPr>
      <w:spacing w:line="259" w:lineRule="auto"/>
      <w:ind w:left="720"/>
      <w:contextualSpacing/>
    </w:pPr>
  </w:style>
  <w:style w:type="paragraph" w:styleId="Header">
    <w:name w:val="header"/>
    <w:basedOn w:val="Normal"/>
    <w:link w:val="HeaderChar"/>
    <w:uiPriority w:val="99"/>
    <w:unhideWhenUsed/>
    <w:rsid w:val="007F4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10722">
      <w:bodyDiv w:val="1"/>
      <w:marLeft w:val="0"/>
      <w:marRight w:val="0"/>
      <w:marTop w:val="0"/>
      <w:marBottom w:val="0"/>
      <w:divBdr>
        <w:top w:val="none" w:sz="0" w:space="0" w:color="auto"/>
        <w:left w:val="none" w:sz="0" w:space="0" w:color="auto"/>
        <w:bottom w:val="none" w:sz="0" w:space="0" w:color="auto"/>
        <w:right w:val="none" w:sz="0" w:space="0" w:color="auto"/>
      </w:divBdr>
      <w:divsChild>
        <w:div w:id="22633968">
          <w:marLeft w:val="0"/>
          <w:marRight w:val="0"/>
          <w:marTop w:val="0"/>
          <w:marBottom w:val="0"/>
          <w:divBdr>
            <w:top w:val="none" w:sz="0" w:space="0" w:color="auto"/>
            <w:left w:val="none" w:sz="0" w:space="0" w:color="auto"/>
            <w:bottom w:val="none" w:sz="0" w:space="0" w:color="auto"/>
            <w:right w:val="none" w:sz="0" w:space="0" w:color="auto"/>
          </w:divBdr>
          <w:divsChild>
            <w:div w:id="2014525721">
              <w:marLeft w:val="0"/>
              <w:marRight w:val="0"/>
              <w:marTop w:val="0"/>
              <w:marBottom w:val="0"/>
              <w:divBdr>
                <w:top w:val="none" w:sz="0" w:space="0" w:color="auto"/>
                <w:left w:val="none" w:sz="0" w:space="0" w:color="auto"/>
                <w:bottom w:val="none" w:sz="0" w:space="0" w:color="auto"/>
                <w:right w:val="none" w:sz="0" w:space="0" w:color="auto"/>
              </w:divBdr>
              <w:divsChild>
                <w:div w:id="54345086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0183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entralbank.i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entralbank.ie/fns/privacy-stat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mailto:dataprotection@centralbank.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centralbank.i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xxx@centralbank.ie" TargetMode="External"/><Relationship Id="rId2" Type="http://schemas.openxmlformats.org/officeDocument/2006/relationships/hyperlink" Target="http://www.centralbank.ie" TargetMode="External"/><Relationship Id="rId1" Type="http://schemas.openxmlformats.org/officeDocument/2006/relationships/hyperlink" Target="mailto:xxx@centralbank.ie" TargetMode="External"/><Relationship Id="rId4" Type="http://schemas.openxmlformats.org/officeDocument/2006/relationships/hyperlink" Target="http://www.centralbank.ie"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byrne\AppData\Local\Microsoft\Windows\INetCache\Content.MSO\73BF9693.dotx" TargetMode="External"/></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BF474932B3644DAAC9A67937B661B0" ma:contentTypeVersion="0" ma:contentTypeDescription="Create a new document." ma:contentTypeScope="" ma:versionID="79d0254e442a161ee361aad41aaa887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a586b747-2a7c-4f57-bcd1-e81df5c8c005" origin="userSelected">
  <element uid="id_classification_nonbusiness"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49CFC-AF33-4FCC-ACD8-14BAD2148E46}">
  <ds:schemaRef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D80E19D2-BB61-4A13-B899-66A76A29AC54}">
  <ds:schemaRefs>
    <ds:schemaRef ds:uri="http://schemas.microsoft.com/sharepoint/v3/contenttype/forms"/>
  </ds:schemaRefs>
</ds:datastoreItem>
</file>

<file path=customXml/itemProps3.xml><?xml version="1.0" encoding="utf-8"?>
<ds:datastoreItem xmlns:ds="http://schemas.openxmlformats.org/officeDocument/2006/customXml" ds:itemID="{3F0F18AE-8E30-46DB-9ECC-C20BB6CA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24ECCA-344F-46A8-A6B7-B33EA9293A0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98B9975-1A80-4260-8519-07B40990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73BF9693</Template>
  <TotalTime>0</TotalTime>
  <Pages>4</Pages>
  <Words>596</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Ashlee</dc:creator>
  <cp:keywords>Unrestricted</cp:keywords>
  <dc:description/>
  <cp:lastModifiedBy>Byrne, Ashlee</cp:lastModifiedBy>
  <cp:revision>2</cp:revision>
  <cp:lastPrinted>2018-03-27T18:20:00Z</cp:lastPrinted>
  <dcterms:created xsi:type="dcterms:W3CDTF">2019-01-25T10:18:00Z</dcterms:created>
  <dcterms:modified xsi:type="dcterms:W3CDTF">2019-01-25T10:18:00Z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9a800eb9-2765-4823-9126-ebd5954577b5</vt:lpwstr>
  </property>
  <property fmtid="{D5CDD505-2E9C-101B-9397-08002B2CF9AE}" pid="3" name="bjSaver">
    <vt:lpwstr>izTU/sF2A0Br28u+EhLAVaV4x7ANGQY8</vt:lpwstr>
  </property>
  <property fmtid="{D5CDD505-2E9C-101B-9397-08002B2CF9AE}" pid="4" name="bjDocumentSecurityLabel">
    <vt:lpwstr>Unrestricted</vt:lpwstr>
  </property>
  <property fmtid="{D5CDD505-2E9C-101B-9397-08002B2CF9AE}" pid="5" name="bjHeaderBothDocProperty">
    <vt:lpwstr> </vt:lpwstr>
  </property>
  <property fmtid="{D5CDD505-2E9C-101B-9397-08002B2CF9AE}" pid="6" name="bjHeaderFirstPageDocProperty">
    <vt:lpwstr> </vt:lpwstr>
  </property>
  <property fmtid="{D5CDD505-2E9C-101B-9397-08002B2CF9AE}" pid="7" name="bjHeaderEvenPageDocProperty">
    <vt:lpwstr> </vt:lpwstr>
  </property>
  <property fmtid="{D5CDD505-2E9C-101B-9397-08002B2CF9AE}" pid="8" name="_AdHocReviewCycleID">
    <vt:i4>-600966095</vt:i4>
  </property>
  <property fmtid="{D5CDD505-2E9C-101B-9397-08002B2CF9AE}" pid="9" name="_NewReviewCycle">
    <vt:lpwstr/>
  </property>
  <property fmtid="{D5CDD505-2E9C-101B-9397-08002B2CF9AE}" pid="10" name="_EmailSubject">
    <vt:lpwstr>Website publications</vt:lpwstr>
  </property>
  <property fmtid="{D5CDD505-2E9C-101B-9397-08002B2CF9AE}" pid="11" name="_AuthorEmail">
    <vt:lpwstr>webadmin@centralbank.ie</vt:lpwstr>
  </property>
  <property fmtid="{D5CDD505-2E9C-101B-9397-08002B2CF9AE}" pid="12" name="_AuthorEmailDisplayName">
    <vt:lpwstr>web administrator</vt:lpwstr>
  </property>
  <property fmtid="{D5CDD505-2E9C-101B-9397-08002B2CF9AE}" pid="13" name="ContentTypeId">
    <vt:lpwstr>0x01010073BF474932B3644DAAC9A67937B661B0</vt:lpwstr>
  </property>
  <property fmtid="{D5CDD505-2E9C-101B-9397-08002B2CF9AE}" pid="14" name="_PreviousAdHocReviewCycleID">
    <vt:i4>-1562156789</vt:i4>
  </property>
  <property fmtid="{D5CDD505-2E9C-101B-9397-08002B2CF9AE}" pid="16"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7" name="bjDocumentLabelXML-0">
    <vt:lpwstr>ames.com/2008/01/sie/internal/label"&gt;&lt;element uid="id_classification_nonbusiness" value="" /&gt;&lt;element uid="28c775dd-3fa7-40f2-8368-0e7fa48abc25" value="" /&gt;&lt;/sisl&gt;</vt:lpwstr>
  </property>
</Properties>
</file>